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7B" w14:textId="561D382C" w:rsidR="00A02779" w:rsidRDefault="00563492" w:rsidP="00DD3463">
      <w:pPr>
        <w:pStyle w:val="Heading1"/>
        <w:spacing w:before="0" w:after="0"/>
        <w:sectPr w:rsidR="00A02779" w:rsidSect="005641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080" w:bottom="1440" w:left="1080" w:header="708" w:footer="162" w:gutter="0"/>
          <w:cols w:space="708"/>
          <w:titlePg/>
          <w:docGrid w:linePitch="360"/>
        </w:sectPr>
      </w:pPr>
      <w:r>
        <w:t xml:space="preserve">Unclaimed winnings register </w:t>
      </w:r>
    </w:p>
    <w:tbl>
      <w:tblPr>
        <w:tblStyle w:val="VGCCCDarkBlue"/>
        <w:tblW w:w="15021" w:type="dxa"/>
        <w:tblLook w:val="04A0" w:firstRow="1" w:lastRow="0" w:firstColumn="1" w:lastColumn="0" w:noHBand="0" w:noVBand="1"/>
      </w:tblPr>
      <w:tblGrid>
        <w:gridCol w:w="1522"/>
        <w:gridCol w:w="2301"/>
        <w:gridCol w:w="1149"/>
        <w:gridCol w:w="1249"/>
        <w:gridCol w:w="2161"/>
        <w:gridCol w:w="1779"/>
        <w:gridCol w:w="4860"/>
      </w:tblGrid>
      <w:tr w:rsidR="00563492" w14:paraId="0D172D58" w14:textId="483AAEA3" w:rsidTr="00DD3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1522" w:type="dxa"/>
          </w:tcPr>
          <w:p w14:paraId="3E7F07D6" w14:textId="607D5296" w:rsidR="00563492" w:rsidRDefault="00563492" w:rsidP="008B0F46">
            <w:pPr>
              <w:pStyle w:val="TableHeader"/>
            </w:pPr>
            <w:r>
              <w:t>$ amount unclaimed</w:t>
            </w:r>
          </w:p>
        </w:tc>
        <w:tc>
          <w:tcPr>
            <w:tcW w:w="2301" w:type="dxa"/>
          </w:tcPr>
          <w:p w14:paraId="1F9B3DC2" w14:textId="20EC55A1" w:rsidR="5CCFD324" w:rsidRDefault="5CCFD324" w:rsidP="63815225">
            <w:pPr>
              <w:pStyle w:val="TableHeader"/>
            </w:pPr>
            <w:r>
              <w:t xml:space="preserve">TYPE </w:t>
            </w:r>
            <w:r>
              <w:br/>
            </w:r>
            <w:r w:rsidR="029C8C2F" w:rsidRPr="63815225">
              <w:rPr>
                <w:i/>
                <w:iCs/>
                <w:sz w:val="14"/>
                <w:szCs w:val="14"/>
              </w:rPr>
              <w:t>(COIN, accumulated credits or unpresented cheques)</w:t>
            </w:r>
          </w:p>
        </w:tc>
        <w:tc>
          <w:tcPr>
            <w:tcW w:w="1149" w:type="dxa"/>
          </w:tcPr>
          <w:p w14:paraId="2A5C6C9E" w14:textId="69F35B3E" w:rsidR="00563492" w:rsidRDefault="00563492" w:rsidP="008B0F46">
            <w:pPr>
              <w:pStyle w:val="TableHeader"/>
            </w:pPr>
            <w:r>
              <w:t>date found</w:t>
            </w:r>
          </w:p>
        </w:tc>
        <w:tc>
          <w:tcPr>
            <w:tcW w:w="1249" w:type="dxa"/>
          </w:tcPr>
          <w:p w14:paraId="36BFB501" w14:textId="5FB8E41B" w:rsidR="00563492" w:rsidRDefault="00563492" w:rsidP="008B0F46">
            <w:pPr>
              <w:pStyle w:val="TableHeader"/>
            </w:pPr>
            <w:r>
              <w:t>time found</w:t>
            </w:r>
          </w:p>
        </w:tc>
        <w:tc>
          <w:tcPr>
            <w:tcW w:w="2161" w:type="dxa"/>
          </w:tcPr>
          <w:p w14:paraId="738FA567" w14:textId="74AAADAB" w:rsidR="00563492" w:rsidRDefault="294441AA" w:rsidP="008B0F46">
            <w:pPr>
              <w:pStyle w:val="TableHeader"/>
            </w:pPr>
            <w:r>
              <w:t>WHERE unclaimed winnings were FOUND</w:t>
            </w:r>
          </w:p>
        </w:tc>
        <w:tc>
          <w:tcPr>
            <w:tcW w:w="1779" w:type="dxa"/>
          </w:tcPr>
          <w:p w14:paraId="68C9498A" w14:textId="74B74AA2" w:rsidR="00563492" w:rsidRDefault="00563492" w:rsidP="008B0F46">
            <w:pPr>
              <w:pStyle w:val="TableHeader"/>
            </w:pPr>
            <w:r>
              <w:t>staff member who found it</w:t>
            </w:r>
          </w:p>
        </w:tc>
        <w:tc>
          <w:tcPr>
            <w:tcW w:w="4860" w:type="dxa"/>
          </w:tcPr>
          <w:p w14:paraId="0E4A71AB" w14:textId="656DAC72" w:rsidR="00563492" w:rsidRDefault="00563492" w:rsidP="008B0F46">
            <w:pPr>
              <w:pStyle w:val="TableHeader"/>
            </w:pPr>
            <w:r>
              <w:t>actions taken</w:t>
            </w:r>
            <w:r w:rsidR="00092D7E">
              <w:t>,</w:t>
            </w:r>
            <w:r>
              <w:t xml:space="preserve"> if any</w:t>
            </w:r>
          </w:p>
        </w:tc>
      </w:tr>
      <w:tr w:rsidR="00563492" w14:paraId="09FEDF4B" w14:textId="58F7676A" w:rsidTr="00DD3463">
        <w:trPr>
          <w:trHeight w:val="492"/>
        </w:trPr>
        <w:tc>
          <w:tcPr>
            <w:tcW w:w="1522" w:type="dxa"/>
          </w:tcPr>
          <w:p w14:paraId="4D334642" w14:textId="7C6E21E3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43D51B6E" w14:textId="69FCE660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431B4225" w14:textId="06A4D438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07C55C10" w14:textId="618356C6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39698464" w14:textId="0DFA9719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2008BB1C" w14:textId="010A94C9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2647337D" w14:textId="77777777" w:rsidR="00563492" w:rsidRDefault="00563492" w:rsidP="008B0F46">
            <w:pPr>
              <w:pStyle w:val="TableText"/>
            </w:pPr>
          </w:p>
        </w:tc>
      </w:tr>
      <w:tr w:rsidR="00563492" w14:paraId="3A402256" w14:textId="148EFE0E" w:rsidTr="00DD3463">
        <w:trPr>
          <w:trHeight w:val="492"/>
        </w:trPr>
        <w:tc>
          <w:tcPr>
            <w:tcW w:w="1522" w:type="dxa"/>
          </w:tcPr>
          <w:p w14:paraId="11C8E39E" w14:textId="121D6A0C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0A48AC8E" w14:textId="76BFE0B3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62D0CDAF" w14:textId="1DD511ED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7F6F8FA2" w14:textId="1B4E1700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75E62A9E" w14:textId="12C7EFFA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19FDD77A" w14:textId="2816EE7D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4CB5290A" w14:textId="77777777" w:rsidR="00563492" w:rsidRDefault="00563492" w:rsidP="008B0F46">
            <w:pPr>
              <w:pStyle w:val="TableText"/>
            </w:pPr>
          </w:p>
        </w:tc>
      </w:tr>
      <w:tr w:rsidR="00563492" w14:paraId="768DAF36" w14:textId="77777777" w:rsidTr="00DD3463">
        <w:trPr>
          <w:trHeight w:val="492"/>
        </w:trPr>
        <w:tc>
          <w:tcPr>
            <w:tcW w:w="1522" w:type="dxa"/>
          </w:tcPr>
          <w:p w14:paraId="70C3E9FE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607F00BD" w14:textId="6A441C85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26F4AE0F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13C647CC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38BD287D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4BC712E9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2F2D43C5" w14:textId="77777777" w:rsidR="00563492" w:rsidRDefault="00563492" w:rsidP="008B0F46">
            <w:pPr>
              <w:pStyle w:val="TableText"/>
            </w:pPr>
          </w:p>
        </w:tc>
      </w:tr>
      <w:tr w:rsidR="00563492" w14:paraId="0E8343FA" w14:textId="77777777" w:rsidTr="00DD3463">
        <w:trPr>
          <w:trHeight w:val="492"/>
        </w:trPr>
        <w:tc>
          <w:tcPr>
            <w:tcW w:w="1522" w:type="dxa"/>
          </w:tcPr>
          <w:p w14:paraId="15C5E936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74D07761" w14:textId="279317FB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64906F7E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14121B6E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15B2F898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0DF7AA73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7152BF56" w14:textId="77777777" w:rsidR="00563492" w:rsidRDefault="00563492" w:rsidP="008B0F46">
            <w:pPr>
              <w:pStyle w:val="TableText"/>
            </w:pPr>
          </w:p>
        </w:tc>
      </w:tr>
      <w:tr w:rsidR="00563492" w14:paraId="20E3E26D" w14:textId="77777777" w:rsidTr="00DD3463">
        <w:trPr>
          <w:trHeight w:val="492"/>
        </w:trPr>
        <w:tc>
          <w:tcPr>
            <w:tcW w:w="1522" w:type="dxa"/>
          </w:tcPr>
          <w:p w14:paraId="5196589A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26545FB2" w14:textId="09283AED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0FD1FCA4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05D5DA40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78228557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5F624E5E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59655E6A" w14:textId="77777777" w:rsidR="00563492" w:rsidRDefault="00563492" w:rsidP="008B0F46">
            <w:pPr>
              <w:pStyle w:val="TableText"/>
            </w:pPr>
          </w:p>
        </w:tc>
      </w:tr>
      <w:tr w:rsidR="00563492" w14:paraId="6E686F5D" w14:textId="77777777" w:rsidTr="00DD3463">
        <w:trPr>
          <w:trHeight w:val="464"/>
        </w:trPr>
        <w:tc>
          <w:tcPr>
            <w:tcW w:w="1522" w:type="dxa"/>
          </w:tcPr>
          <w:p w14:paraId="1B573E4D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4F4413C5" w14:textId="0ADE28C3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7CFDBFD9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2DB5EAA9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36F80E91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65539ADA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536896A7" w14:textId="77777777" w:rsidR="00563492" w:rsidRDefault="00563492" w:rsidP="008B0F46">
            <w:pPr>
              <w:pStyle w:val="TableText"/>
            </w:pPr>
          </w:p>
        </w:tc>
      </w:tr>
      <w:tr w:rsidR="00563492" w14:paraId="1E7D4ACD" w14:textId="77777777" w:rsidTr="00DD3463">
        <w:trPr>
          <w:trHeight w:val="492"/>
        </w:trPr>
        <w:tc>
          <w:tcPr>
            <w:tcW w:w="1522" w:type="dxa"/>
          </w:tcPr>
          <w:p w14:paraId="601DB490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64207F91" w14:textId="1401C8AD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6EA4ED0C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4826E569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173BD752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6DC02706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7FA600E5" w14:textId="77777777" w:rsidR="00563492" w:rsidRDefault="00563492" w:rsidP="008B0F46">
            <w:pPr>
              <w:pStyle w:val="TableText"/>
            </w:pPr>
          </w:p>
        </w:tc>
      </w:tr>
      <w:tr w:rsidR="00563492" w14:paraId="24C332E4" w14:textId="77777777" w:rsidTr="00DD3463">
        <w:trPr>
          <w:trHeight w:val="492"/>
        </w:trPr>
        <w:tc>
          <w:tcPr>
            <w:tcW w:w="1522" w:type="dxa"/>
          </w:tcPr>
          <w:p w14:paraId="1387549E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2EB4C6B7" w14:textId="05293E96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49C5DBA8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4688A6F4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0379C034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70CF2B08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56B2CF2F" w14:textId="77777777" w:rsidR="00563492" w:rsidRDefault="00563492" w:rsidP="008B0F46">
            <w:pPr>
              <w:pStyle w:val="TableText"/>
            </w:pPr>
          </w:p>
        </w:tc>
      </w:tr>
      <w:tr w:rsidR="00563492" w14:paraId="2A1416DE" w14:textId="77777777" w:rsidTr="00DD3463">
        <w:trPr>
          <w:trHeight w:val="519"/>
        </w:trPr>
        <w:tc>
          <w:tcPr>
            <w:tcW w:w="1522" w:type="dxa"/>
          </w:tcPr>
          <w:p w14:paraId="6A52414B" w14:textId="77777777" w:rsidR="00563492" w:rsidRDefault="00563492" w:rsidP="008B0F46">
            <w:pPr>
              <w:pStyle w:val="TableText"/>
            </w:pPr>
          </w:p>
        </w:tc>
        <w:tc>
          <w:tcPr>
            <w:tcW w:w="2301" w:type="dxa"/>
          </w:tcPr>
          <w:p w14:paraId="29A5383B" w14:textId="3C71F148" w:rsidR="63815225" w:rsidRDefault="63815225" w:rsidP="63815225">
            <w:pPr>
              <w:pStyle w:val="TableText"/>
            </w:pPr>
          </w:p>
        </w:tc>
        <w:tc>
          <w:tcPr>
            <w:tcW w:w="1149" w:type="dxa"/>
          </w:tcPr>
          <w:p w14:paraId="709FB8A7" w14:textId="77777777" w:rsidR="00563492" w:rsidRDefault="00563492" w:rsidP="008B0F46">
            <w:pPr>
              <w:pStyle w:val="TableText"/>
            </w:pPr>
          </w:p>
        </w:tc>
        <w:tc>
          <w:tcPr>
            <w:tcW w:w="1249" w:type="dxa"/>
          </w:tcPr>
          <w:p w14:paraId="3A7BD9C7" w14:textId="77777777" w:rsidR="00563492" w:rsidRDefault="00563492" w:rsidP="008B0F46">
            <w:pPr>
              <w:pStyle w:val="TableText"/>
            </w:pPr>
          </w:p>
        </w:tc>
        <w:tc>
          <w:tcPr>
            <w:tcW w:w="2161" w:type="dxa"/>
          </w:tcPr>
          <w:p w14:paraId="3C5E6B8E" w14:textId="77777777" w:rsidR="00563492" w:rsidRDefault="00563492" w:rsidP="008B0F46">
            <w:pPr>
              <w:pStyle w:val="TableText"/>
            </w:pPr>
          </w:p>
        </w:tc>
        <w:tc>
          <w:tcPr>
            <w:tcW w:w="1779" w:type="dxa"/>
          </w:tcPr>
          <w:p w14:paraId="0D50EC46" w14:textId="77777777" w:rsidR="00563492" w:rsidRDefault="00563492" w:rsidP="008B0F46">
            <w:pPr>
              <w:pStyle w:val="TableText"/>
            </w:pPr>
          </w:p>
        </w:tc>
        <w:tc>
          <w:tcPr>
            <w:tcW w:w="4860" w:type="dxa"/>
          </w:tcPr>
          <w:p w14:paraId="7484EA0E" w14:textId="77777777" w:rsidR="00563492" w:rsidRDefault="00563492" w:rsidP="008B0F46">
            <w:pPr>
              <w:pStyle w:val="TableText"/>
            </w:pPr>
          </w:p>
        </w:tc>
      </w:tr>
    </w:tbl>
    <w:p w14:paraId="49720DDD" w14:textId="77777777" w:rsidR="00A41BE6" w:rsidRPr="00A02779" w:rsidRDefault="00A41BE6" w:rsidP="008B0F46"/>
    <w:sectPr w:rsidR="00A41BE6" w:rsidRPr="00A02779" w:rsidSect="00DD3463">
      <w:type w:val="continuous"/>
      <w:pgSz w:w="16838" w:h="11906" w:orient="landscape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EA35" w14:textId="77777777" w:rsidR="00BA59AB" w:rsidRDefault="00BA59AB" w:rsidP="000D5C3C">
      <w:pPr>
        <w:spacing w:after="0" w:line="240" w:lineRule="auto"/>
      </w:pPr>
      <w:r>
        <w:separator/>
      </w:r>
    </w:p>
  </w:endnote>
  <w:endnote w:type="continuationSeparator" w:id="0">
    <w:p w14:paraId="0E1ECBC7" w14:textId="77777777" w:rsidR="00BA59AB" w:rsidRDefault="00BA59AB" w:rsidP="000D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(Body)">
    <w:altName w:val="Calibri"/>
    <w:charset w:val="00"/>
    <w:family w:val="roman"/>
    <w:pitch w:val="default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029262"/>
      <w:docPartObj>
        <w:docPartGallery w:val="Page Numbers (Bottom of Page)"/>
        <w:docPartUnique/>
      </w:docPartObj>
    </w:sdtPr>
    <w:sdtContent>
      <w:p w14:paraId="2047A95F" w14:textId="77777777" w:rsidR="00F21B01" w:rsidRDefault="00F21B01" w:rsidP="00771A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6AF7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78396937" w14:textId="77777777" w:rsidR="00F21B01" w:rsidRDefault="00F21B01" w:rsidP="00F21B01">
    <w:pPr>
      <w:pStyle w:val="Footer"/>
      <w:ind w:right="360"/>
    </w:pPr>
  </w:p>
  <w:p w14:paraId="4D866B0D" w14:textId="77777777" w:rsidR="001D00B6" w:rsidRDefault="001D0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6441888"/>
      <w:docPartObj>
        <w:docPartGallery w:val="Page Numbers (Bottom of Page)"/>
        <w:docPartUnique/>
      </w:docPartObj>
    </w:sdtPr>
    <w:sdtContent>
      <w:p w14:paraId="11848E4D" w14:textId="77777777" w:rsidR="0070485C" w:rsidRDefault="0070485C" w:rsidP="007048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553C8CF" w14:textId="77777777" w:rsidR="0070485C" w:rsidRDefault="00704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81" w:type="dxa"/>
      <w:tblInd w:w="-14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15"/>
      <w:gridCol w:w="1737"/>
      <w:gridCol w:w="9313"/>
      <w:gridCol w:w="3516"/>
    </w:tblGrid>
    <w:tr w:rsidR="0070485C" w:rsidRPr="00291F7C" w14:paraId="10DE7053" w14:textId="77777777" w:rsidTr="00855138">
      <w:trPr>
        <w:gridBefore w:val="1"/>
        <w:wBefore w:w="215" w:type="dxa"/>
        <w:trHeight w:val="83"/>
      </w:trPr>
      <w:tc>
        <w:tcPr>
          <w:tcW w:w="14566" w:type="dxa"/>
          <w:gridSpan w:val="3"/>
          <w:tcBorders>
            <w:top w:val="single" w:sz="8" w:space="0" w:color="003644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tcBorders>
        </w:tcPr>
        <w:p w14:paraId="0E9F5076" w14:textId="77777777" w:rsidR="0070485C" w:rsidRPr="00291F7C" w:rsidRDefault="0070485C" w:rsidP="0070485C">
          <w:pPr>
            <w:pStyle w:val="Footer"/>
            <w:tabs>
              <w:tab w:val="left" w:pos="240"/>
              <w:tab w:val="center" w:pos="3075"/>
            </w:tabs>
            <w:spacing w:line="240" w:lineRule="auto"/>
            <w:ind w:right="360"/>
            <w:rPr>
              <w:rFonts w:ascii="Avenir Next LT Pro" w:hAnsi="Avenir Next LT Pro"/>
            </w:rPr>
          </w:pPr>
        </w:p>
      </w:tc>
    </w:tr>
    <w:tr w:rsidR="0070485C" w14:paraId="444B6200" w14:textId="77777777" w:rsidTr="00855138">
      <w:trPr>
        <w:trHeight w:val="1009"/>
      </w:trPr>
      <w:tc>
        <w:tcPr>
          <w:tcW w:w="1952" w:type="dxa"/>
          <w:gridSpan w:val="2"/>
          <w:tcBorders>
            <w:top w:val="single" w:sz="2" w:space="0" w:color="FFFFFF" w:themeColor="background1"/>
            <w:left w:val="single" w:sz="2" w:space="0" w:color="FFFFFF" w:themeColor="background1"/>
            <w:bottom w:val="single" w:sz="8" w:space="0" w:color="FFFFFF" w:themeColor="background1"/>
            <w:right w:val="single" w:sz="2" w:space="0" w:color="FFFFFF" w:themeColor="background1"/>
          </w:tcBorders>
        </w:tcPr>
        <w:p w14:paraId="4087CF22" w14:textId="77777777" w:rsidR="0070485C" w:rsidRPr="00B63912" w:rsidRDefault="0070485C" w:rsidP="0070485C">
          <w:pPr>
            <w:spacing w:line="240" w:lineRule="auto"/>
            <w:rPr>
              <w:rFonts w:cs="Arial"/>
              <w:b/>
              <w:bCs/>
              <w:color w:val="038F88"/>
              <w:sz w:val="16"/>
              <w:szCs w:val="17"/>
            </w:rPr>
          </w:pPr>
          <w:r w:rsidRPr="00B63912">
            <w:rPr>
              <w:rFonts w:cs="Arial"/>
              <w:b/>
              <w:bCs/>
              <w:color w:val="003644"/>
              <w:sz w:val="16"/>
              <w:szCs w:val="17"/>
            </w:rPr>
            <w:t xml:space="preserve"> Victorian Gambling </w:t>
          </w:r>
          <w:r w:rsidRPr="00B63912">
            <w:rPr>
              <w:rFonts w:cs="Arial"/>
              <w:b/>
              <w:bCs/>
              <w:color w:val="003644"/>
              <w:sz w:val="16"/>
              <w:szCs w:val="17"/>
            </w:rPr>
            <w:br/>
            <w:t xml:space="preserve"> and Casino Control </w:t>
          </w:r>
          <w:r w:rsidRPr="00B63912">
            <w:rPr>
              <w:rFonts w:cs="Arial"/>
              <w:b/>
              <w:bCs/>
              <w:color w:val="003644"/>
              <w:sz w:val="16"/>
              <w:szCs w:val="17"/>
            </w:rPr>
            <w:br/>
            <w:t xml:space="preserve"> Commission</w:t>
          </w:r>
        </w:p>
      </w:tc>
      <w:tc>
        <w:tcPr>
          <w:tcW w:w="9313" w:type="dxa"/>
          <w:tcBorders>
            <w:top w:val="single" w:sz="2" w:space="0" w:color="FFFFFF" w:themeColor="background1"/>
            <w:left w:val="single" w:sz="2" w:space="0" w:color="FFFFFF" w:themeColor="background1"/>
            <w:bottom w:val="single" w:sz="8" w:space="0" w:color="FFFFFF" w:themeColor="background1"/>
            <w:right w:val="single" w:sz="2" w:space="0" w:color="FFFFFF" w:themeColor="background1"/>
          </w:tcBorders>
        </w:tcPr>
        <w:p w14:paraId="352220EC" w14:textId="435B05E8" w:rsidR="0070485C" w:rsidRPr="00EB7F95" w:rsidRDefault="0070485C" w:rsidP="0070485C">
          <w:pPr>
            <w:spacing w:after="60" w:line="240" w:lineRule="auto"/>
            <w:rPr>
              <w:rFonts w:eastAsia="MS Gothic" w:cs="Arial"/>
              <w:sz w:val="15"/>
              <w:szCs w:val="15"/>
            </w:rPr>
          </w:pPr>
          <w:r w:rsidRPr="00EB7F95">
            <w:rPr>
              <w:rFonts w:cs="Arial"/>
              <w:sz w:val="15"/>
              <w:szCs w:val="15"/>
            </w:rPr>
            <w:t>12 Shelley Street</w:t>
          </w:r>
          <w:r w:rsidR="00C7099E">
            <w:rPr>
              <w:rFonts w:cs="Arial"/>
              <w:sz w:val="15"/>
              <w:szCs w:val="15"/>
            </w:rPr>
            <w:t xml:space="preserve"> North</w:t>
          </w:r>
          <w:r w:rsidRPr="00EB7F95">
            <w:rPr>
              <w:rFonts w:cs="Arial"/>
              <w:sz w:val="15"/>
              <w:szCs w:val="15"/>
            </w:rPr>
            <w:t xml:space="preserve"> Richmond VIC 3121</w:t>
          </w:r>
          <w:r w:rsidRPr="00EB7F95">
            <w:rPr>
              <w:rFonts w:cs="Arial"/>
              <w:sz w:val="15"/>
              <w:szCs w:val="15"/>
            </w:rPr>
            <w:br/>
            <w:t>GPO Box 1988, Melbourne VIC 300</w:t>
          </w:r>
          <w:r w:rsidR="00C7099E">
            <w:rPr>
              <w:rFonts w:cs="Arial"/>
              <w:sz w:val="15"/>
              <w:szCs w:val="15"/>
            </w:rPr>
            <w:t>1</w:t>
          </w:r>
          <w:r w:rsidRPr="00EB7F95">
            <w:rPr>
              <w:rFonts w:ascii="MS Gothic" w:eastAsia="MS Gothic" w:hAnsi="MS Gothic" w:cs="MS Gothic" w:hint="eastAsia"/>
              <w:sz w:val="15"/>
              <w:szCs w:val="15"/>
            </w:rPr>
            <w:t> </w:t>
          </w:r>
          <w:r w:rsidRPr="00EB7F95">
            <w:rPr>
              <w:rFonts w:cs="Arial"/>
              <w:sz w:val="15"/>
              <w:szCs w:val="15"/>
            </w:rPr>
            <w:br/>
          </w:r>
          <w:r w:rsidRPr="00EB7F95">
            <w:rPr>
              <w:rFonts w:cs="Arial"/>
              <w:color w:val="003644"/>
              <w:sz w:val="15"/>
              <w:szCs w:val="15"/>
            </w:rPr>
            <w:t xml:space="preserve">T: </w:t>
          </w:r>
          <w:r w:rsidRPr="00EB7F95">
            <w:rPr>
              <w:rFonts w:cs="Arial"/>
              <w:sz w:val="15"/>
              <w:szCs w:val="15"/>
            </w:rPr>
            <w:t xml:space="preserve">1300 </w:t>
          </w:r>
          <w:r w:rsidR="00B63912" w:rsidRPr="00EB7F95">
            <w:rPr>
              <w:rFonts w:cs="Arial"/>
              <w:sz w:val="15"/>
              <w:szCs w:val="15"/>
            </w:rPr>
            <w:t xml:space="preserve">599 </w:t>
          </w:r>
          <w:r w:rsidR="00563492" w:rsidRPr="00EB7F95">
            <w:rPr>
              <w:rFonts w:cs="Arial"/>
              <w:sz w:val="15"/>
              <w:szCs w:val="15"/>
            </w:rPr>
            <w:t>759 | E</w:t>
          </w:r>
          <w:r w:rsidRPr="00EB7F95">
            <w:rPr>
              <w:rFonts w:cs="Arial"/>
              <w:color w:val="003644"/>
              <w:sz w:val="15"/>
              <w:szCs w:val="15"/>
            </w:rPr>
            <w:t xml:space="preserve">: </w:t>
          </w:r>
          <w:r w:rsidRPr="00EB7F95">
            <w:rPr>
              <w:rFonts w:cs="Arial"/>
              <w:sz w:val="15"/>
              <w:szCs w:val="15"/>
            </w:rPr>
            <w:t>contact@vgccc.vic.gov.au</w:t>
          </w:r>
          <w:r w:rsidRPr="00EB7F95">
            <w:rPr>
              <w:rFonts w:ascii="MS Gothic" w:eastAsia="MS Gothic" w:hAnsi="MS Gothic" w:cs="MS Gothic" w:hint="eastAsia"/>
              <w:sz w:val="15"/>
              <w:szCs w:val="15"/>
            </w:rPr>
            <w:t> </w:t>
          </w:r>
        </w:p>
        <w:p w14:paraId="7955C1D7" w14:textId="77777777" w:rsidR="0070485C" w:rsidRPr="00B63912" w:rsidRDefault="0070485C" w:rsidP="0070485C">
          <w:pPr>
            <w:spacing w:line="240" w:lineRule="auto"/>
            <w:rPr>
              <w:rFonts w:cs="Arial"/>
              <w:b/>
              <w:bCs/>
              <w:sz w:val="16"/>
              <w:szCs w:val="17"/>
            </w:rPr>
          </w:pPr>
          <w:r w:rsidRPr="00B63912">
            <w:rPr>
              <w:rFonts w:cs="Arial"/>
              <w:b/>
              <w:bCs/>
              <w:color w:val="003644"/>
              <w:sz w:val="15"/>
              <w:szCs w:val="15"/>
            </w:rPr>
            <w:t>VGCCC.VIC.GOV.AU</w:t>
          </w:r>
        </w:p>
      </w:tc>
      <w:tc>
        <w:tcPr>
          <w:tcW w:w="3514" w:type="dxa"/>
          <w:tcBorders>
            <w:top w:val="single" w:sz="2" w:space="0" w:color="FFFFFF" w:themeColor="background1"/>
            <w:left w:val="single" w:sz="2" w:space="0" w:color="FFFFFF" w:themeColor="background1"/>
            <w:bottom w:val="single" w:sz="8" w:space="0" w:color="FFFFFF" w:themeColor="background1"/>
            <w:right w:val="single" w:sz="2" w:space="0" w:color="FFFFFF" w:themeColor="background1"/>
          </w:tcBorders>
        </w:tcPr>
        <w:p w14:paraId="69FA5994" w14:textId="77777777" w:rsidR="0070485C" w:rsidRDefault="0070485C" w:rsidP="0070485C">
          <w:pPr>
            <w:pStyle w:val="Footer"/>
            <w:tabs>
              <w:tab w:val="left" w:pos="240"/>
              <w:tab w:val="center" w:pos="3075"/>
            </w:tabs>
            <w:spacing w:line="240" w:lineRule="auto"/>
            <w:ind w:right="360"/>
            <w:rPr>
              <w:noProof/>
              <w14:ligatures w14:val="standardContextual"/>
            </w:rPr>
          </w:pPr>
          <w:r>
            <w:rPr>
              <w:noProof/>
              <w:szCs w:val="15"/>
            </w:rPr>
            <w:drawing>
              <wp:anchor distT="0" distB="0" distL="114300" distR="114300" simplePos="0" relativeHeight="251666432" behindDoc="0" locked="0" layoutInCell="1" allowOverlap="1" wp14:anchorId="772F3F0D" wp14:editId="6A92CBCF">
                <wp:simplePos x="0" y="0"/>
                <wp:positionH relativeFrom="margin">
                  <wp:posOffset>1372708</wp:posOffset>
                </wp:positionH>
                <wp:positionV relativeFrom="paragraph">
                  <wp:posOffset>6350</wp:posOffset>
                </wp:positionV>
                <wp:extent cx="762000" cy="436245"/>
                <wp:effectExtent l="0" t="0" r="3175" b="0"/>
                <wp:wrapThrough wrapText="bothSides">
                  <wp:wrapPolygon edited="0">
                    <wp:start x="0" y="0"/>
                    <wp:lineTo x="0" y="8175"/>
                    <wp:lineTo x="3105" y="11319"/>
                    <wp:lineTo x="3212" y="12576"/>
                    <wp:lineTo x="5460" y="20751"/>
                    <wp:lineTo x="6210" y="20751"/>
                    <wp:lineTo x="21520" y="19493"/>
                    <wp:lineTo x="21520" y="7546"/>
                    <wp:lineTo x="18736" y="5031"/>
                    <wp:lineTo x="11884" y="0"/>
                    <wp:lineTo x="0" y="0"/>
                  </wp:wrapPolygon>
                </wp:wrapThrough>
                <wp:docPr id="1690042713" name="Picture 1690042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FB6EAC" w14:textId="77777777" w:rsidR="0070485C" w:rsidRDefault="0070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E325" w14:textId="77777777" w:rsidR="00BA59AB" w:rsidRDefault="00BA59AB" w:rsidP="000D5C3C">
      <w:pPr>
        <w:spacing w:after="0" w:line="240" w:lineRule="auto"/>
      </w:pPr>
      <w:r>
        <w:separator/>
      </w:r>
    </w:p>
  </w:footnote>
  <w:footnote w:type="continuationSeparator" w:id="0">
    <w:p w14:paraId="01E6B146" w14:textId="77777777" w:rsidR="00BA59AB" w:rsidRDefault="00BA59AB" w:rsidP="000D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DB2" w14:textId="77777777" w:rsidR="00EB7F95" w:rsidRDefault="00317848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A39D8CE" wp14:editId="183F55C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2065"/>
              <wp:wrapNone/>
              <wp:docPr id="126374535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1A83B" w14:textId="77777777" w:rsidR="00317848" w:rsidRPr="00317848" w:rsidRDefault="00317848" w:rsidP="0031784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178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9D8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CA1A83B" w14:textId="77777777" w:rsidR="00317848" w:rsidRPr="00317848" w:rsidRDefault="00317848" w:rsidP="0031784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31784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950" w14:textId="77777777" w:rsidR="00A02779" w:rsidRDefault="00317848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0CA0EA7" wp14:editId="72A0FD5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2065"/>
              <wp:wrapNone/>
              <wp:docPr id="185419289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545DB" w14:textId="77777777" w:rsidR="00317848" w:rsidRPr="00317848" w:rsidRDefault="00317848" w:rsidP="0031784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178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A0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34545DB" w14:textId="77777777" w:rsidR="00317848" w:rsidRPr="00317848" w:rsidRDefault="00317848" w:rsidP="0031784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31784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85C">
      <w:rPr>
        <w:noProof/>
        <w14:ligatures w14:val="standardContextual"/>
      </w:rPr>
      <w:drawing>
        <wp:anchor distT="0" distB="0" distL="114300" distR="114300" simplePos="0" relativeHeight="251661311" behindDoc="1" locked="0" layoutInCell="1" allowOverlap="1" wp14:anchorId="25233F22" wp14:editId="5439B712">
          <wp:simplePos x="0" y="0"/>
          <wp:positionH relativeFrom="column">
            <wp:posOffset>-709553</wp:posOffset>
          </wp:positionH>
          <wp:positionV relativeFrom="paragraph">
            <wp:posOffset>-449580</wp:posOffset>
          </wp:positionV>
          <wp:extent cx="10725385" cy="955040"/>
          <wp:effectExtent l="0" t="0" r="6350" b="0"/>
          <wp:wrapNone/>
          <wp:docPr id="1764539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53934" name="Picture 176453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38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68F7F" w14:textId="77777777" w:rsidR="003F435E" w:rsidRDefault="003F435E">
    <w:pPr>
      <w:pStyle w:val="Header"/>
    </w:pPr>
  </w:p>
  <w:p w14:paraId="10ABE863" w14:textId="77777777" w:rsidR="003F435E" w:rsidRDefault="003F435E">
    <w:pPr>
      <w:pStyle w:val="Header"/>
    </w:pPr>
  </w:p>
  <w:p w14:paraId="2DFECB00" w14:textId="77777777" w:rsidR="003F435E" w:rsidRDefault="003F435E">
    <w:pPr>
      <w:pStyle w:val="Header"/>
    </w:pPr>
  </w:p>
  <w:p w14:paraId="22BE78D9" w14:textId="77777777" w:rsidR="003F435E" w:rsidRDefault="003F4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BCB1" w14:textId="77777777" w:rsidR="0070485C" w:rsidRDefault="00317848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530FE76" wp14:editId="039ED54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2065"/>
              <wp:wrapNone/>
              <wp:docPr id="183084637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ED082" w14:textId="77777777" w:rsidR="00317848" w:rsidRPr="00C7099E" w:rsidRDefault="00317848" w:rsidP="00317848">
                          <w:pPr>
                            <w:spacing w:after="0"/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FFFFFF" w:themeColor="background1"/>
                              <w:szCs w:val="20"/>
                            </w:rPr>
                          </w:pPr>
                          <w:r w:rsidRPr="00C7099E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FFFFFF" w:themeColor="background1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0F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8ED082" w14:textId="77777777" w:rsidR="00317848" w:rsidRPr="00C7099E" w:rsidRDefault="00317848" w:rsidP="00317848">
                    <w:pPr>
                      <w:spacing w:after="0"/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FFFFFF" w:themeColor="background1"/>
                        <w:szCs w:val="20"/>
                      </w:rPr>
                    </w:pPr>
                    <w:r w:rsidRPr="00C7099E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FFFFFF" w:themeColor="background1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85C">
      <w:rPr>
        <w:noProof/>
        <w14:ligatures w14:val="standardContextual"/>
      </w:rPr>
      <w:drawing>
        <wp:anchor distT="0" distB="0" distL="114300" distR="114300" simplePos="0" relativeHeight="251664384" behindDoc="1" locked="0" layoutInCell="1" allowOverlap="1" wp14:anchorId="7F69BC0B" wp14:editId="165FE05E">
          <wp:simplePos x="0" y="0"/>
          <wp:positionH relativeFrom="column">
            <wp:posOffset>-687424</wp:posOffset>
          </wp:positionH>
          <wp:positionV relativeFrom="paragraph">
            <wp:posOffset>-449078</wp:posOffset>
          </wp:positionV>
          <wp:extent cx="10714892" cy="955566"/>
          <wp:effectExtent l="0" t="0" r="0" b="0"/>
          <wp:wrapNone/>
          <wp:docPr id="1783997495" name="Picture 1783997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712577" name="Picture 9517125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892" cy="955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6B80D" w14:textId="77777777" w:rsidR="0070485C" w:rsidRDefault="0070485C">
    <w:pPr>
      <w:pStyle w:val="Header"/>
    </w:pPr>
  </w:p>
  <w:p w14:paraId="167FBE31" w14:textId="77777777" w:rsidR="0070485C" w:rsidRDefault="0070485C">
    <w:pPr>
      <w:pStyle w:val="Header"/>
    </w:pPr>
  </w:p>
  <w:p w14:paraId="3DB00DC1" w14:textId="77777777" w:rsidR="0070485C" w:rsidRDefault="0070485C">
    <w:pPr>
      <w:pStyle w:val="Header"/>
    </w:pPr>
  </w:p>
  <w:p w14:paraId="260C888C" w14:textId="77777777" w:rsidR="0070485C" w:rsidRDefault="00704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906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4E7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C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8AD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62A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E4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40E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CE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8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C2C3B"/>
    <w:multiLevelType w:val="hybridMultilevel"/>
    <w:tmpl w:val="EE1673C8"/>
    <w:lvl w:ilvl="0" w:tplc="5B289186">
      <w:start w:val="1"/>
      <w:numFmt w:val="bullet"/>
      <w:pStyle w:val="BulletLis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3F48"/>
    <w:multiLevelType w:val="multilevel"/>
    <w:tmpl w:val="788275DC"/>
    <w:lvl w:ilvl="0">
      <w:start w:val="1"/>
      <w:numFmt w:val="lowerLetter"/>
      <w:pStyle w:val="List2Alphabet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91" w:hanging="397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588" w:hanging="397"/>
      </w:pPr>
      <w:rPr>
        <w:rFonts w:hint="default"/>
      </w:rPr>
    </w:lvl>
    <w:lvl w:ilvl="4">
      <w:start w:val="3"/>
      <w:numFmt w:val="lowerRoman"/>
      <w:lvlText w:val="%5."/>
      <w:lvlJc w:val="left"/>
      <w:pPr>
        <w:ind w:left="1701" w:hanging="397"/>
      </w:pPr>
      <w:rPr>
        <w:rFonts w:hint="default"/>
      </w:rPr>
    </w:lvl>
    <w:lvl w:ilvl="5">
      <w:start w:val="5"/>
      <w:numFmt w:val="lowerRoman"/>
      <w:lvlText w:val="%6."/>
      <w:lvlJc w:val="left"/>
      <w:pPr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C2C3C6F"/>
    <w:multiLevelType w:val="multilevel"/>
    <w:tmpl w:val="0C9AEB46"/>
    <w:lvl w:ilvl="0">
      <w:start w:val="1"/>
      <w:numFmt w:val="decimal"/>
      <w:pStyle w:val="List1Numberai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59988436">
    <w:abstractNumId w:val="12"/>
  </w:num>
  <w:num w:numId="2" w16cid:durableId="1269703554">
    <w:abstractNumId w:val="0"/>
  </w:num>
  <w:num w:numId="3" w16cid:durableId="1630933120">
    <w:abstractNumId w:val="1"/>
  </w:num>
  <w:num w:numId="4" w16cid:durableId="1035040612">
    <w:abstractNumId w:val="2"/>
  </w:num>
  <w:num w:numId="5" w16cid:durableId="1435787755">
    <w:abstractNumId w:val="3"/>
  </w:num>
  <w:num w:numId="6" w16cid:durableId="106657407">
    <w:abstractNumId w:val="8"/>
  </w:num>
  <w:num w:numId="7" w16cid:durableId="910316110">
    <w:abstractNumId w:val="4"/>
  </w:num>
  <w:num w:numId="8" w16cid:durableId="918564821">
    <w:abstractNumId w:val="5"/>
  </w:num>
  <w:num w:numId="9" w16cid:durableId="2046371154">
    <w:abstractNumId w:val="6"/>
  </w:num>
  <w:num w:numId="10" w16cid:durableId="598368367">
    <w:abstractNumId w:val="7"/>
  </w:num>
  <w:num w:numId="11" w16cid:durableId="15932642">
    <w:abstractNumId w:val="9"/>
  </w:num>
  <w:num w:numId="12" w16cid:durableId="1862934659">
    <w:abstractNumId w:val="11"/>
  </w:num>
  <w:num w:numId="13" w16cid:durableId="202444304">
    <w:abstractNumId w:val="10"/>
  </w:num>
  <w:num w:numId="14" w16cid:durableId="493644951">
    <w:abstractNumId w:val="0"/>
  </w:num>
  <w:num w:numId="15" w16cid:durableId="1134761289">
    <w:abstractNumId w:val="1"/>
  </w:num>
  <w:num w:numId="16" w16cid:durableId="267085233">
    <w:abstractNumId w:val="2"/>
  </w:num>
  <w:num w:numId="17" w16cid:durableId="1043867763">
    <w:abstractNumId w:val="3"/>
  </w:num>
  <w:num w:numId="18" w16cid:durableId="1314718348">
    <w:abstractNumId w:val="8"/>
  </w:num>
  <w:num w:numId="19" w16cid:durableId="1122308517">
    <w:abstractNumId w:val="4"/>
  </w:num>
  <w:num w:numId="20" w16cid:durableId="1315182380">
    <w:abstractNumId w:val="5"/>
  </w:num>
  <w:num w:numId="21" w16cid:durableId="1500270572">
    <w:abstractNumId w:val="6"/>
  </w:num>
  <w:num w:numId="22" w16cid:durableId="1502701535">
    <w:abstractNumId w:val="7"/>
  </w:num>
  <w:num w:numId="23" w16cid:durableId="1583027689">
    <w:abstractNumId w:val="9"/>
  </w:num>
  <w:num w:numId="24" w16cid:durableId="254748394">
    <w:abstractNumId w:val="0"/>
  </w:num>
  <w:num w:numId="25" w16cid:durableId="194197387">
    <w:abstractNumId w:val="1"/>
  </w:num>
  <w:num w:numId="26" w16cid:durableId="342709924">
    <w:abstractNumId w:val="2"/>
  </w:num>
  <w:num w:numId="27" w16cid:durableId="476382837">
    <w:abstractNumId w:val="3"/>
  </w:num>
  <w:num w:numId="28" w16cid:durableId="1678923859">
    <w:abstractNumId w:val="8"/>
  </w:num>
  <w:num w:numId="29" w16cid:durableId="1438478008">
    <w:abstractNumId w:val="4"/>
  </w:num>
  <w:num w:numId="30" w16cid:durableId="920412056">
    <w:abstractNumId w:val="5"/>
  </w:num>
  <w:num w:numId="31" w16cid:durableId="1856260709">
    <w:abstractNumId w:val="6"/>
  </w:num>
  <w:num w:numId="32" w16cid:durableId="668752444">
    <w:abstractNumId w:val="7"/>
  </w:num>
  <w:num w:numId="33" w16cid:durableId="1106729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92"/>
    <w:rsid w:val="00007039"/>
    <w:rsid w:val="00070537"/>
    <w:rsid w:val="0007756E"/>
    <w:rsid w:val="00080F3F"/>
    <w:rsid w:val="00092D7E"/>
    <w:rsid w:val="000D4AD3"/>
    <w:rsid w:val="000D5C3C"/>
    <w:rsid w:val="00161E53"/>
    <w:rsid w:val="00196FB9"/>
    <w:rsid w:val="001D00B6"/>
    <w:rsid w:val="00202F83"/>
    <w:rsid w:val="0031601D"/>
    <w:rsid w:val="00317848"/>
    <w:rsid w:val="00320952"/>
    <w:rsid w:val="003B0BFB"/>
    <w:rsid w:val="003F435E"/>
    <w:rsid w:val="003F7D8E"/>
    <w:rsid w:val="00410474"/>
    <w:rsid w:val="00513999"/>
    <w:rsid w:val="00563492"/>
    <w:rsid w:val="0056412A"/>
    <w:rsid w:val="005A0FDA"/>
    <w:rsid w:val="005F1A6F"/>
    <w:rsid w:val="00617760"/>
    <w:rsid w:val="006539D0"/>
    <w:rsid w:val="006659AF"/>
    <w:rsid w:val="006948BD"/>
    <w:rsid w:val="006D4427"/>
    <w:rsid w:val="0070485C"/>
    <w:rsid w:val="007410F0"/>
    <w:rsid w:val="0076221F"/>
    <w:rsid w:val="00775BC9"/>
    <w:rsid w:val="00835E1A"/>
    <w:rsid w:val="00856AC0"/>
    <w:rsid w:val="00895D5E"/>
    <w:rsid w:val="008B0F46"/>
    <w:rsid w:val="008B5F82"/>
    <w:rsid w:val="00916AF7"/>
    <w:rsid w:val="009170A8"/>
    <w:rsid w:val="00917982"/>
    <w:rsid w:val="00957FD4"/>
    <w:rsid w:val="00973169"/>
    <w:rsid w:val="00991DC3"/>
    <w:rsid w:val="009F0464"/>
    <w:rsid w:val="009F62B4"/>
    <w:rsid w:val="00A02779"/>
    <w:rsid w:val="00A16803"/>
    <w:rsid w:val="00A2382C"/>
    <w:rsid w:val="00A41BE6"/>
    <w:rsid w:val="00A42BFC"/>
    <w:rsid w:val="00B34793"/>
    <w:rsid w:val="00B61E15"/>
    <w:rsid w:val="00B63912"/>
    <w:rsid w:val="00BA59AB"/>
    <w:rsid w:val="00BC4B45"/>
    <w:rsid w:val="00C21628"/>
    <w:rsid w:val="00C2264A"/>
    <w:rsid w:val="00C35C1F"/>
    <w:rsid w:val="00C7099E"/>
    <w:rsid w:val="00CC0458"/>
    <w:rsid w:val="00CF5420"/>
    <w:rsid w:val="00D82C62"/>
    <w:rsid w:val="00DD3463"/>
    <w:rsid w:val="00DF3839"/>
    <w:rsid w:val="00E00010"/>
    <w:rsid w:val="00E10788"/>
    <w:rsid w:val="00EB7F95"/>
    <w:rsid w:val="00EE13B1"/>
    <w:rsid w:val="00F21B01"/>
    <w:rsid w:val="00F536FA"/>
    <w:rsid w:val="00FE547E"/>
    <w:rsid w:val="029C8C2F"/>
    <w:rsid w:val="294441AA"/>
    <w:rsid w:val="2E2282A6"/>
    <w:rsid w:val="5CCFD324"/>
    <w:rsid w:val="63815225"/>
    <w:rsid w:val="6CBCC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2246A"/>
  <w15:chartTrackingRefBased/>
  <w15:docId w15:val="{4D3E47D8-F75A-45BB-B65C-2FA04E3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12"/>
    <w:pPr>
      <w:spacing w:after="120" w:line="276" w:lineRule="auto"/>
      <w:ind w:right="-45"/>
    </w:pPr>
    <w:rPr>
      <w:rFonts w:ascii="Arial" w:hAnsi="Arial" w:cs="Times New Roman (Body CS)"/>
      <w:color w:val="000000" w:themeColor="text1"/>
      <w:kern w:val="0"/>
      <w:sz w:val="20"/>
      <w:szCs w:val="21"/>
      <w:lang w:eastAsia="en-GB"/>
      <w14:ligatures w14:val="none"/>
    </w:rPr>
  </w:style>
  <w:style w:type="paragraph" w:styleId="Heading1">
    <w:name w:val="heading 1"/>
    <w:aliases w:val="New Page"/>
    <w:basedOn w:val="Normal"/>
    <w:next w:val="Normal"/>
    <w:link w:val="Heading1Char"/>
    <w:uiPriority w:val="9"/>
    <w:qFormat/>
    <w:rsid w:val="0070485C"/>
    <w:pPr>
      <w:pageBreakBefore/>
      <w:spacing w:before="720" w:after="360"/>
      <w:outlineLvl w:val="0"/>
    </w:pPr>
    <w:rPr>
      <w:rFonts w:ascii="Georgia" w:hAnsi="Georgia"/>
      <w:color w:val="003644"/>
      <w:spacing w:val="10"/>
      <w:kern w:val="20"/>
      <w:sz w:val="44"/>
      <w:szCs w:val="39"/>
    </w:rPr>
  </w:style>
  <w:style w:type="paragraph" w:styleId="Heading2">
    <w:name w:val="heading 2"/>
    <w:next w:val="Normal"/>
    <w:link w:val="Heading2Char"/>
    <w:uiPriority w:val="9"/>
    <w:unhideWhenUsed/>
    <w:qFormat/>
    <w:rsid w:val="00B63912"/>
    <w:pPr>
      <w:spacing w:before="440" w:after="200" w:line="276" w:lineRule="auto"/>
      <w:outlineLvl w:val="1"/>
    </w:pPr>
    <w:rPr>
      <w:rFonts w:ascii="Arial" w:hAnsi="Arial" w:cs="Times New Roman (Body CS)"/>
      <w:b/>
      <w:color w:val="008F88"/>
      <w:spacing w:val="10"/>
      <w:kern w:val="0"/>
      <w:lang w:val="en-US"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999"/>
    <w:pPr>
      <w:keepNext/>
      <w:keepLines/>
      <w:spacing w:before="240"/>
      <w:outlineLvl w:val="2"/>
    </w:pPr>
    <w:rPr>
      <w:rFonts w:ascii="Avenir Next LT Pro Demi" w:eastAsiaTheme="majorEastAsia" w:hAnsi="Avenir Next LT Pro Demi" w:cs="Times New Roman (Headings CS)"/>
      <w:b/>
      <w:bCs/>
      <w:color w:val="003644"/>
      <w:spacing w:val="1"/>
      <w:sz w:val="21"/>
    </w:rPr>
  </w:style>
  <w:style w:type="paragraph" w:styleId="Heading4">
    <w:name w:val="heading 4"/>
    <w:next w:val="Normal"/>
    <w:link w:val="Heading4Char"/>
    <w:uiPriority w:val="9"/>
    <w:unhideWhenUsed/>
    <w:qFormat/>
    <w:rsid w:val="00835E1A"/>
    <w:pPr>
      <w:keepNext/>
      <w:keepLines/>
      <w:spacing w:before="240" w:after="120"/>
      <w:outlineLvl w:val="3"/>
    </w:pPr>
    <w:rPr>
      <w:rFonts w:ascii="Avenir Next LT Pro" w:eastAsiaTheme="majorEastAsia" w:hAnsi="Avenir Next LT Pro" w:cs="Times New Roman (Headings CS)"/>
      <w:iCs/>
      <w:color w:val="008F88"/>
      <w:spacing w:val="1"/>
      <w:kern w:val="0"/>
      <w:sz w:val="21"/>
      <w:szCs w:val="21"/>
      <w:lang w:eastAsia="en-GB"/>
      <w14:ligatures w14:val="none"/>
    </w:rPr>
  </w:style>
  <w:style w:type="paragraph" w:styleId="Heading5">
    <w:name w:val="heading 5"/>
    <w:aliases w:val="Table Title"/>
    <w:basedOn w:val="Normal"/>
    <w:next w:val="Normal"/>
    <w:link w:val="Heading5Char"/>
    <w:uiPriority w:val="9"/>
    <w:unhideWhenUsed/>
    <w:qFormat/>
    <w:rsid w:val="00B63912"/>
    <w:pPr>
      <w:keepNext/>
      <w:keepLines/>
      <w:spacing w:before="240" w:after="180"/>
      <w:outlineLvl w:val="4"/>
    </w:pPr>
    <w:rPr>
      <w:rFonts w:eastAsiaTheme="majorEastAsia" w:cs="Times New Roman (Headings CS)"/>
      <w:color w:val="003644"/>
      <w:spacing w:val="5"/>
      <w:sz w:val="18"/>
      <w:szCs w:val="1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912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GCCCPullquote">
    <w:name w:val="VGCCC Pull quote"/>
    <w:next w:val="Normal"/>
    <w:qFormat/>
    <w:rsid w:val="00B63912"/>
    <w:pPr>
      <w:framePr w:hSpace="170" w:vSpace="170" w:wrap="around" w:vAnchor="text" w:hAnchor="text" w:y="45"/>
      <w:ind w:left="284" w:right="284"/>
    </w:pPr>
    <w:rPr>
      <w:rFonts w:ascii="Arial" w:hAnsi="Arial" w:cs="Times New Roman (Body CS)"/>
      <w:bCs/>
      <w:iCs/>
      <w:color w:val="008F88"/>
      <w:kern w:val="0"/>
      <w:sz w:val="21"/>
      <w:szCs w:val="38"/>
      <w:lang w:eastAsia="en-GB"/>
      <w14:ligatures w14:val="none"/>
    </w:rPr>
  </w:style>
  <w:style w:type="table" w:customStyle="1" w:styleId="PullQuote">
    <w:name w:val="Pull Quote"/>
    <w:basedOn w:val="TableGrid"/>
    <w:uiPriority w:val="99"/>
    <w:rsid w:val="007410F0"/>
    <w:rPr>
      <w:rFonts w:ascii="Avenir Next LT Pro Demi" w:hAnsi="Avenir Next LT Pro Demi"/>
      <w:b/>
      <w:kern w:val="0"/>
      <w14:ligatures w14:val="none"/>
    </w:rPr>
    <w:tblPr>
      <w:tblBorders>
        <w:top w:val="none" w:sz="0" w:space="0" w:color="auto"/>
        <w:left w:val="single" w:sz="24" w:space="0" w:color="008F88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</w:tblPr>
  </w:style>
  <w:style w:type="table" w:styleId="TableGrid">
    <w:name w:val="Table Grid"/>
    <w:basedOn w:val="TableNormal"/>
    <w:uiPriority w:val="39"/>
    <w:rsid w:val="0074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10F0"/>
    <w:rPr>
      <w:rFonts w:ascii="Avenir Next LT Pro Light" w:hAnsi="Avenir Next LT Pro Light" w:cs="Times New Roman (Body CS)"/>
      <w:color w:val="606060"/>
      <w:spacing w:val="1"/>
      <w:kern w:val="0"/>
      <w:sz w:val="20"/>
      <w:szCs w:val="21"/>
      <w:lang w:eastAsia="en-GB"/>
      <w14:ligatures w14:val="none"/>
    </w:rPr>
  </w:style>
  <w:style w:type="paragraph" w:customStyle="1" w:styleId="List1Numberai">
    <w:name w:val="List 1 Number # / a / i"/>
    <w:basedOn w:val="Normal"/>
    <w:qFormat/>
    <w:rsid w:val="00B63912"/>
    <w:pPr>
      <w:numPr>
        <w:numId w:val="1"/>
      </w:numPr>
      <w:spacing w:before="40" w:after="40"/>
      <w:ind w:right="0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3999"/>
    <w:rPr>
      <w:rFonts w:ascii="Avenir Next LT Pro Demi" w:eastAsiaTheme="majorEastAsia" w:hAnsi="Avenir Next LT Pro Demi" w:cs="Times New Roman (Headings CS)"/>
      <w:b/>
      <w:bCs/>
      <w:color w:val="003644"/>
      <w:spacing w:val="1"/>
      <w:kern w:val="0"/>
      <w:sz w:val="21"/>
      <w:szCs w:val="21"/>
      <w:lang w:eastAsia="en-GB"/>
      <w14:ligatures w14:val="none"/>
    </w:rPr>
  </w:style>
  <w:style w:type="paragraph" w:customStyle="1" w:styleId="BreakouttextLightTeal">
    <w:name w:val="Breakout text Light Teal"/>
    <w:basedOn w:val="Normal"/>
    <w:qFormat/>
    <w:rsid w:val="00B63912"/>
    <w:pPr>
      <w:pBdr>
        <w:top w:val="single" w:sz="48" w:space="8" w:color="DEF1EB"/>
        <w:left w:val="single" w:sz="48" w:space="4" w:color="DEF1EB"/>
        <w:bottom w:val="single" w:sz="48" w:space="8" w:color="DEF1EB"/>
        <w:right w:val="single" w:sz="48" w:space="4" w:color="DEF1EB"/>
      </w:pBdr>
      <w:shd w:val="clear" w:color="0090B9" w:fill="DEF1EB"/>
      <w:spacing w:before="240" w:after="240" w:line="240" w:lineRule="auto"/>
      <w:ind w:left="113" w:right="113"/>
    </w:pPr>
    <w:rPr>
      <w:rFonts w:cstheme="minorBidi"/>
      <w:color w:val="003644"/>
      <w:szCs w:val="24"/>
      <w:lang w:eastAsia="en-US"/>
    </w:rPr>
  </w:style>
  <w:style w:type="paragraph" w:customStyle="1" w:styleId="BreakouttextTeal">
    <w:name w:val="Breakout text Teal"/>
    <w:basedOn w:val="BreakouttextLightTeal"/>
    <w:qFormat/>
    <w:rsid w:val="007410F0"/>
    <w:pPr>
      <w:pBdr>
        <w:top w:val="single" w:sz="48" w:space="8" w:color="008F88"/>
        <w:left w:val="single" w:sz="48" w:space="4" w:color="008F88"/>
        <w:bottom w:val="single" w:sz="48" w:space="8" w:color="008F88"/>
        <w:right w:val="single" w:sz="48" w:space="4" w:color="008F88"/>
      </w:pBdr>
      <w:shd w:val="clear" w:color="0090B9" w:fill="008F88"/>
    </w:pPr>
    <w:rPr>
      <w:color w:val="FFFFFF" w:themeColor="background1"/>
    </w:rPr>
  </w:style>
  <w:style w:type="paragraph" w:customStyle="1" w:styleId="BreakouttextDarkBlue">
    <w:name w:val="Breakout text Dark Blue"/>
    <w:basedOn w:val="BreakouttextTeal"/>
    <w:qFormat/>
    <w:rsid w:val="00B63912"/>
    <w:pPr>
      <w:pBdr>
        <w:top w:val="single" w:sz="48" w:space="8" w:color="003644"/>
        <w:left w:val="single" w:sz="48" w:space="4" w:color="003644"/>
        <w:bottom w:val="single" w:sz="48" w:space="8" w:color="003644"/>
        <w:right w:val="single" w:sz="48" w:space="4" w:color="003644"/>
      </w:pBdr>
      <w:shd w:val="clear" w:color="0090B9" w:fill="003644"/>
    </w:pPr>
  </w:style>
  <w:style w:type="paragraph" w:customStyle="1" w:styleId="BreakoutTextBlue">
    <w:name w:val="Breakout Text Blue"/>
    <w:basedOn w:val="BreakouttextDarkBlue"/>
    <w:qFormat/>
    <w:rsid w:val="00B63912"/>
    <w:pPr>
      <w:pBdr>
        <w:top w:val="single" w:sz="48" w:space="8" w:color="4292A3"/>
        <w:left w:val="single" w:sz="48" w:space="4" w:color="4292A3"/>
        <w:bottom w:val="single" w:sz="48" w:space="8" w:color="4292A3"/>
        <w:right w:val="single" w:sz="48" w:space="4" w:color="4292A3"/>
      </w:pBdr>
      <w:shd w:val="clear" w:color="0090B9" w:fill="4292A3"/>
    </w:pPr>
  </w:style>
  <w:style w:type="character" w:customStyle="1" w:styleId="Heading1Char">
    <w:name w:val="Heading 1 Char"/>
    <w:aliases w:val="New Page Char"/>
    <w:basedOn w:val="DefaultParagraphFont"/>
    <w:link w:val="Heading1"/>
    <w:uiPriority w:val="9"/>
    <w:rsid w:val="0070485C"/>
    <w:rPr>
      <w:rFonts w:ascii="Georgia" w:hAnsi="Georgia" w:cs="Times New Roman (Body CS)"/>
      <w:color w:val="003644"/>
      <w:spacing w:val="10"/>
      <w:kern w:val="20"/>
      <w:sz w:val="44"/>
      <w:szCs w:val="39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3912"/>
    <w:rPr>
      <w:rFonts w:ascii="Arial" w:hAnsi="Arial" w:cs="Times New Roman (Body CS)"/>
      <w:b/>
      <w:color w:val="008F88"/>
      <w:spacing w:val="10"/>
      <w:kern w:val="0"/>
      <w:lang w:val="en-US" w:eastAsia="en-GB"/>
      <w14:ligatures w14:val="none"/>
    </w:rPr>
  </w:style>
  <w:style w:type="paragraph" w:customStyle="1" w:styleId="IntroductoryText">
    <w:name w:val="Introductory Text"/>
    <w:next w:val="Normal"/>
    <w:qFormat/>
    <w:rsid w:val="00B63912"/>
    <w:pPr>
      <w:spacing w:before="240" w:after="240" w:line="276" w:lineRule="auto"/>
    </w:pPr>
    <w:rPr>
      <w:rFonts w:ascii="Arial" w:hAnsi="Arial" w:cs="Times New Roman (Body CS)"/>
      <w:color w:val="000000" w:themeColor="text1"/>
      <w:kern w:val="0"/>
      <w:szCs w:val="25"/>
      <w:lang w:eastAsia="en-GB"/>
      <w14:ligatures w14:val="none"/>
    </w:rPr>
  </w:style>
  <w:style w:type="paragraph" w:customStyle="1" w:styleId="EmphasisSmall">
    <w:name w:val="Emphasis Small"/>
    <w:basedOn w:val="Normal"/>
    <w:next w:val="Normal"/>
    <w:qFormat/>
    <w:rsid w:val="00B63912"/>
    <w:pPr>
      <w:spacing w:line="240" w:lineRule="auto"/>
      <w:outlineLvl w:val="4"/>
    </w:pPr>
    <w:rPr>
      <w:color w:val="003644"/>
    </w:rPr>
  </w:style>
  <w:style w:type="character" w:customStyle="1" w:styleId="Heading4Char">
    <w:name w:val="Heading 4 Char"/>
    <w:basedOn w:val="DefaultParagraphFont"/>
    <w:link w:val="Heading4"/>
    <w:uiPriority w:val="9"/>
    <w:rsid w:val="00835E1A"/>
    <w:rPr>
      <w:rFonts w:ascii="Avenir Next LT Pro" w:eastAsiaTheme="majorEastAsia" w:hAnsi="Avenir Next LT Pro" w:cs="Times New Roman (Headings CS)"/>
      <w:iCs/>
      <w:color w:val="008F88"/>
      <w:spacing w:val="1"/>
      <w:kern w:val="0"/>
      <w:sz w:val="21"/>
      <w:szCs w:val="21"/>
      <w:lang w:eastAsia="en-GB"/>
      <w14:ligatures w14:val="none"/>
    </w:rPr>
  </w:style>
  <w:style w:type="paragraph" w:customStyle="1" w:styleId="List2Alphabet">
    <w:name w:val="List 2 Alphabet"/>
    <w:aliases w:val="Tab"/>
    <w:basedOn w:val="List1Numberai"/>
    <w:qFormat/>
    <w:rsid w:val="00835E1A"/>
    <w:pPr>
      <w:numPr>
        <w:numId w:val="12"/>
      </w:numPr>
    </w:pPr>
  </w:style>
  <w:style w:type="paragraph" w:customStyle="1" w:styleId="BulletList">
    <w:name w:val="Bullet List"/>
    <w:basedOn w:val="Normal"/>
    <w:qFormat/>
    <w:rsid w:val="00B63912"/>
    <w:pPr>
      <w:numPr>
        <w:numId w:val="13"/>
      </w:numPr>
      <w:spacing w:before="60" w:after="60"/>
    </w:pPr>
  </w:style>
  <w:style w:type="paragraph" w:customStyle="1" w:styleId="TableText">
    <w:name w:val="Table Text"/>
    <w:basedOn w:val="Normal"/>
    <w:link w:val="TableTextChar"/>
    <w:qFormat/>
    <w:rsid w:val="00B63912"/>
    <w:pPr>
      <w:spacing w:before="20" w:after="20"/>
      <w:ind w:left="113" w:right="113"/>
    </w:pPr>
    <w:rPr>
      <w:sz w:val="17"/>
      <w:szCs w:val="17"/>
    </w:rPr>
  </w:style>
  <w:style w:type="paragraph" w:customStyle="1" w:styleId="TableHeader">
    <w:name w:val="Table Header"/>
    <w:link w:val="TableHeaderChar"/>
    <w:qFormat/>
    <w:rsid w:val="00070537"/>
    <w:pPr>
      <w:keepNext/>
      <w:spacing w:before="20" w:after="20" w:line="276" w:lineRule="auto"/>
      <w:ind w:left="113" w:right="113"/>
    </w:pPr>
    <w:rPr>
      <w:rFonts w:ascii="Arial" w:eastAsia="Times New Roman" w:hAnsi="Arial" w:cs="Arial"/>
      <w:b/>
      <w:bCs/>
      <w:caps/>
      <w:color w:val="FFFFFF" w:themeColor="background1"/>
      <w:spacing w:val="20"/>
      <w:kern w:val="20"/>
      <w:sz w:val="17"/>
      <w:szCs w:val="17"/>
      <w:lang w:eastAsia="en-GB"/>
      <w14:ligatures w14:val="none"/>
    </w:rPr>
  </w:style>
  <w:style w:type="character" w:customStyle="1" w:styleId="TableHeaderChar">
    <w:name w:val="Table Header Char"/>
    <w:basedOn w:val="DefaultParagraphFont"/>
    <w:link w:val="TableHeader"/>
    <w:rsid w:val="00070537"/>
    <w:rPr>
      <w:rFonts w:ascii="Arial" w:eastAsia="Times New Roman" w:hAnsi="Arial" w:cs="Arial"/>
      <w:b/>
      <w:bCs/>
      <w:caps/>
      <w:color w:val="FFFFFF" w:themeColor="background1"/>
      <w:spacing w:val="20"/>
      <w:kern w:val="20"/>
      <w:sz w:val="17"/>
      <w:szCs w:val="17"/>
      <w:lang w:eastAsia="en-GB"/>
      <w14:ligatures w14:val="none"/>
    </w:rPr>
  </w:style>
  <w:style w:type="character" w:customStyle="1" w:styleId="TableTextChar">
    <w:name w:val="Table Text Char"/>
    <w:basedOn w:val="DefaultParagraphFont"/>
    <w:link w:val="TableText"/>
    <w:rsid w:val="00B63912"/>
    <w:rPr>
      <w:rFonts w:ascii="Arial" w:hAnsi="Arial" w:cs="Times New Roman (Body CS)"/>
      <w:color w:val="000000" w:themeColor="text1"/>
      <w:kern w:val="0"/>
      <w:sz w:val="17"/>
      <w:szCs w:val="17"/>
      <w:lang w:eastAsia="en-GB"/>
      <w14:ligatures w14:val="none"/>
    </w:rPr>
  </w:style>
  <w:style w:type="paragraph" w:customStyle="1" w:styleId="TableHeaderDark">
    <w:name w:val="Table Header Dark"/>
    <w:basedOn w:val="TableHeader"/>
    <w:qFormat/>
    <w:rsid w:val="00E00010"/>
    <w:rPr>
      <w:color w:val="003644"/>
    </w:rPr>
  </w:style>
  <w:style w:type="paragraph" w:customStyle="1" w:styleId="ProtectiveMarkings">
    <w:name w:val="Protective Markings"/>
    <w:basedOn w:val="EmphasisSmall"/>
    <w:qFormat/>
    <w:rsid w:val="00E00010"/>
    <w:rPr>
      <w:rFonts w:ascii="Avenir Next" w:hAnsi="Avenir Next"/>
      <w:color w:val="FFFFFF" w:themeColor="background1"/>
      <w:sz w:val="18"/>
      <w:szCs w:val="25"/>
    </w:rPr>
  </w:style>
  <w:style w:type="paragraph" w:styleId="Footer">
    <w:name w:val="footer"/>
    <w:link w:val="FooterChar"/>
    <w:uiPriority w:val="99"/>
    <w:unhideWhenUsed/>
    <w:qFormat/>
    <w:rsid w:val="00B63912"/>
    <w:pPr>
      <w:tabs>
        <w:tab w:val="center" w:pos="4513"/>
        <w:tab w:val="right" w:pos="9026"/>
      </w:tabs>
      <w:spacing w:after="120" w:line="276" w:lineRule="auto"/>
    </w:pPr>
    <w:rPr>
      <w:rFonts w:ascii="Arial" w:hAnsi="Arial" w:cs="Times New Roman (Body CS)"/>
      <w:caps/>
      <w:color w:val="003644"/>
      <w:spacing w:val="10"/>
      <w:kern w:val="0"/>
      <w:position w:val="-6"/>
      <w:sz w:val="15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63912"/>
    <w:rPr>
      <w:rFonts w:ascii="Arial" w:hAnsi="Arial" w:cs="Times New Roman (Body CS)"/>
      <w:caps/>
      <w:color w:val="003644"/>
      <w:spacing w:val="10"/>
      <w:kern w:val="0"/>
      <w:position w:val="-6"/>
      <w:sz w:val="15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D5C3C"/>
    <w:pPr>
      <w:keepNext/>
      <w:keepLines/>
      <w:pageBreakBefore w:val="0"/>
      <w:spacing w:before="480" w:after="240"/>
      <w:ind w:right="0"/>
      <w:outlineLvl w:val="9"/>
    </w:pPr>
    <w:rPr>
      <w:rFonts w:eastAsiaTheme="majorEastAsia" w:cstheme="majorBidi"/>
      <w:spacing w:val="0"/>
      <w:kern w:val="0"/>
      <w:sz w:val="36"/>
      <w:szCs w:val="3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912"/>
    <w:pPr>
      <w:tabs>
        <w:tab w:val="right" w:pos="9736"/>
      </w:tabs>
      <w:spacing w:before="120" w:after="60"/>
    </w:pPr>
    <w:rPr>
      <w:rFonts w:cs="Calibri (Body)"/>
      <w:noProof/>
      <w:color w:val="008F88"/>
      <w:sz w:val="18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63912"/>
    <w:pPr>
      <w:tabs>
        <w:tab w:val="right" w:pos="9736"/>
      </w:tabs>
      <w:spacing w:before="60" w:after="0"/>
      <w:ind w:left="198"/>
    </w:pPr>
    <w:rPr>
      <w:rFonts w:cstheme="minorHAnsi"/>
      <w:noProof/>
      <w:color w:val="003644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3912"/>
    <w:pPr>
      <w:tabs>
        <w:tab w:val="right" w:pos="9736"/>
      </w:tabs>
      <w:spacing w:after="60"/>
      <w:ind w:left="403"/>
    </w:pPr>
    <w:rPr>
      <w:rFonts w:cstheme="minorHAnsi"/>
      <w:noProof/>
      <w:color w:val="00364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010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0010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0010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0010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0010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0010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0010"/>
    <w:pPr>
      <w:spacing w:after="0"/>
      <w:ind w:left="1600"/>
    </w:pPr>
    <w:rPr>
      <w:rFonts w:asciiTheme="minorHAnsi" w:hAnsiTheme="minorHAnsi" w:cstheme="minorHAnsi"/>
      <w:szCs w:val="20"/>
    </w:rPr>
  </w:style>
  <w:style w:type="character" w:customStyle="1" w:styleId="Heading5Char">
    <w:name w:val="Heading 5 Char"/>
    <w:aliases w:val="Table Title Char"/>
    <w:basedOn w:val="DefaultParagraphFont"/>
    <w:link w:val="Heading5"/>
    <w:uiPriority w:val="9"/>
    <w:rsid w:val="00B63912"/>
    <w:rPr>
      <w:rFonts w:ascii="Arial" w:eastAsiaTheme="majorEastAsia" w:hAnsi="Arial" w:cs="Times New Roman (Headings CS)"/>
      <w:color w:val="003644"/>
      <w:spacing w:val="5"/>
      <w:kern w:val="0"/>
      <w:sz w:val="18"/>
      <w:szCs w:val="19"/>
      <w:lang w:eastAsia="en-GB"/>
      <w14:ligatures w14:val="none"/>
    </w:rPr>
  </w:style>
  <w:style w:type="table" w:customStyle="1" w:styleId="VGCCCDarkBlue">
    <w:name w:val="VGCCC Dark Blue"/>
    <w:basedOn w:val="TableNormal"/>
    <w:uiPriority w:val="99"/>
    <w:rsid w:val="00A41BE6"/>
    <w:pPr>
      <w:spacing w:after="60" w:line="276" w:lineRule="auto"/>
    </w:pPr>
    <w:rPr>
      <w:rFonts w:ascii="Avenir Next LT Pro" w:hAnsi="Avenir Next LT Pro" w:cs="Times New Roman (Body CS)"/>
      <w:color w:val="606060"/>
      <w:kern w:val="0"/>
      <w:sz w:val="16"/>
      <w14:ligatures w14:val="none"/>
    </w:rPr>
    <w:tblPr>
      <w:tblBorders>
        <w:top w:val="single" w:sz="4" w:space="0" w:color="003644"/>
        <w:left w:val="single" w:sz="4" w:space="0" w:color="003644"/>
        <w:bottom w:val="single" w:sz="4" w:space="0" w:color="003644"/>
        <w:right w:val="single" w:sz="4" w:space="0" w:color="003644"/>
        <w:insideH w:val="single" w:sz="4" w:space="0" w:color="003644"/>
        <w:insideV w:val="single" w:sz="4" w:space="0" w:color="00364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venir Next LT Pro" w:hAnsi="Avenir Next LT Pro"/>
        <w:b/>
        <w:i w:val="0"/>
        <w:color w:val="FFFFFF" w:themeColor="background1"/>
        <w:sz w:val="16"/>
      </w:rPr>
      <w:tblPr/>
      <w:tcPr>
        <w:shd w:val="clear" w:color="auto" w:fill="003644"/>
      </w:tcPr>
    </w:tblStylePr>
  </w:style>
  <w:style w:type="table" w:customStyle="1" w:styleId="VGCCCBlue">
    <w:name w:val="VGCCC Blue"/>
    <w:basedOn w:val="VGCCCDarkBlue"/>
    <w:uiPriority w:val="99"/>
    <w:rsid w:val="00E00010"/>
    <w:tblPr>
      <w:tblBorders>
        <w:top w:val="single" w:sz="4" w:space="0" w:color="4292A3"/>
        <w:left w:val="single" w:sz="4" w:space="0" w:color="4292A3"/>
        <w:bottom w:val="single" w:sz="4" w:space="0" w:color="4292A3"/>
        <w:right w:val="single" w:sz="4" w:space="0" w:color="4292A3"/>
        <w:insideH w:val="single" w:sz="4" w:space="0" w:color="4292A3"/>
        <w:insideV w:val="single" w:sz="4" w:space="0" w:color="4292A3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4292A3"/>
      </w:tcPr>
    </w:tblStylePr>
  </w:style>
  <w:style w:type="table" w:customStyle="1" w:styleId="VGCCCTeal">
    <w:name w:val="VGCCC Teal"/>
    <w:basedOn w:val="VGCCCDarkBlue"/>
    <w:uiPriority w:val="99"/>
    <w:rsid w:val="00E00010"/>
    <w:tblPr>
      <w:tblBorders>
        <w:top w:val="single" w:sz="4" w:space="0" w:color="008F88"/>
        <w:left w:val="single" w:sz="4" w:space="0" w:color="008F88"/>
        <w:bottom w:val="single" w:sz="4" w:space="0" w:color="008F88"/>
        <w:right w:val="single" w:sz="4" w:space="0" w:color="008F88"/>
        <w:insideH w:val="single" w:sz="4" w:space="0" w:color="008F88"/>
        <w:insideV w:val="single" w:sz="4" w:space="0" w:color="008F88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008F88"/>
      </w:tcPr>
    </w:tblStylePr>
  </w:style>
  <w:style w:type="table" w:customStyle="1" w:styleId="VGCCCBurgundy">
    <w:name w:val="VGCCC Burgundy"/>
    <w:basedOn w:val="VGCCCDarkBlue"/>
    <w:uiPriority w:val="99"/>
    <w:rsid w:val="00E00010"/>
    <w:tblPr>
      <w:tblBorders>
        <w:top w:val="single" w:sz="4" w:space="0" w:color="85163E"/>
        <w:left w:val="single" w:sz="4" w:space="0" w:color="85163E"/>
        <w:bottom w:val="single" w:sz="4" w:space="0" w:color="85163E"/>
        <w:right w:val="single" w:sz="4" w:space="0" w:color="85163E"/>
        <w:insideH w:val="single" w:sz="4" w:space="0" w:color="85163E"/>
        <w:insideV w:val="single" w:sz="4" w:space="0" w:color="85163E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85163E"/>
      </w:tcPr>
    </w:tblStylePr>
  </w:style>
  <w:style w:type="table" w:customStyle="1" w:styleId="VGCCCLightBurgundy">
    <w:name w:val="VGCCC Light Burgundy"/>
    <w:basedOn w:val="VGCCCDarkBlue"/>
    <w:uiPriority w:val="99"/>
    <w:rsid w:val="00E00010"/>
    <w:tblPr>
      <w:tblBorders>
        <w:top w:val="single" w:sz="4" w:space="0" w:color="B7657C"/>
        <w:left w:val="single" w:sz="4" w:space="0" w:color="B7657C"/>
        <w:bottom w:val="single" w:sz="4" w:space="0" w:color="B7657C"/>
        <w:right w:val="single" w:sz="4" w:space="0" w:color="B7657C"/>
        <w:insideH w:val="single" w:sz="4" w:space="0" w:color="B7657C"/>
        <w:insideV w:val="single" w:sz="4" w:space="0" w:color="B7657C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B7657C"/>
      </w:tcPr>
    </w:tblStylePr>
  </w:style>
  <w:style w:type="table" w:customStyle="1" w:styleId="VGCCCPurple">
    <w:name w:val="VGCCC Purple"/>
    <w:basedOn w:val="VGCCCDarkBlue"/>
    <w:uiPriority w:val="99"/>
    <w:rsid w:val="00E00010"/>
    <w:tblPr>
      <w:tblBorders>
        <w:top w:val="single" w:sz="4" w:space="0" w:color="552B80"/>
        <w:left w:val="single" w:sz="4" w:space="0" w:color="552B80"/>
        <w:bottom w:val="single" w:sz="4" w:space="0" w:color="552B80"/>
        <w:right w:val="single" w:sz="4" w:space="0" w:color="552B80"/>
        <w:insideH w:val="single" w:sz="4" w:space="0" w:color="552B80"/>
        <w:insideV w:val="single" w:sz="4" w:space="0" w:color="552B80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552B80"/>
      </w:tcPr>
    </w:tblStylePr>
  </w:style>
  <w:style w:type="table" w:customStyle="1" w:styleId="VGCCCLightPurple">
    <w:name w:val="VGCCC Light Purple"/>
    <w:basedOn w:val="VGCCCDarkBlue"/>
    <w:uiPriority w:val="99"/>
    <w:rsid w:val="00E00010"/>
    <w:tblPr>
      <w:tblBorders>
        <w:top w:val="single" w:sz="4" w:space="0" w:color="9477A5"/>
        <w:left w:val="single" w:sz="4" w:space="0" w:color="9477A5"/>
        <w:bottom w:val="single" w:sz="4" w:space="0" w:color="9477A5"/>
        <w:right w:val="single" w:sz="4" w:space="0" w:color="9477A5"/>
        <w:insideH w:val="single" w:sz="4" w:space="0" w:color="9477A5"/>
        <w:insideV w:val="single" w:sz="4" w:space="0" w:color="9477A5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9477A5"/>
      </w:tcPr>
    </w:tblStylePr>
  </w:style>
  <w:style w:type="table" w:customStyle="1" w:styleId="VGCCCOrange">
    <w:name w:val="VGCCC Orange"/>
    <w:basedOn w:val="VGCCCDarkBlue"/>
    <w:uiPriority w:val="99"/>
    <w:rsid w:val="00E00010"/>
    <w:tblPr>
      <w:tblBorders>
        <w:top w:val="single" w:sz="4" w:space="0" w:color="CA5D27"/>
        <w:left w:val="single" w:sz="4" w:space="0" w:color="CA5D27"/>
        <w:bottom w:val="single" w:sz="4" w:space="0" w:color="CA5D27"/>
        <w:right w:val="single" w:sz="4" w:space="0" w:color="CA5D27"/>
        <w:insideH w:val="single" w:sz="4" w:space="0" w:color="CA5D27"/>
        <w:insideV w:val="single" w:sz="4" w:space="0" w:color="CA5D27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CA5D27"/>
      </w:tcPr>
    </w:tblStylePr>
  </w:style>
  <w:style w:type="table" w:customStyle="1" w:styleId="VGCCCYellow">
    <w:name w:val="VGCCC Yellow"/>
    <w:basedOn w:val="VGCCCDarkBlue"/>
    <w:uiPriority w:val="99"/>
    <w:rsid w:val="00E00010"/>
    <w:tblPr>
      <w:tblBorders>
        <w:top w:val="single" w:sz="4" w:space="0" w:color="EEA342"/>
        <w:left w:val="single" w:sz="4" w:space="0" w:color="EEA342"/>
        <w:bottom w:val="single" w:sz="4" w:space="0" w:color="EEA342"/>
        <w:right w:val="single" w:sz="4" w:space="0" w:color="EEA342"/>
        <w:insideH w:val="single" w:sz="4" w:space="0" w:color="EEA342"/>
        <w:insideV w:val="single" w:sz="4" w:space="0" w:color="EEA342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EEA342"/>
      </w:tcPr>
    </w:tblStylePr>
  </w:style>
  <w:style w:type="table" w:customStyle="1" w:styleId="VGCCCCharcoal">
    <w:name w:val="VGCCC Charcoal"/>
    <w:basedOn w:val="VGCCCDarkBlue"/>
    <w:uiPriority w:val="99"/>
    <w:rsid w:val="00E00010"/>
    <w:tblPr>
      <w:tblBorders>
        <w:top w:val="single" w:sz="4" w:space="0" w:color="333132"/>
        <w:left w:val="single" w:sz="4" w:space="0" w:color="333132"/>
        <w:bottom w:val="single" w:sz="4" w:space="0" w:color="333132"/>
        <w:right w:val="single" w:sz="4" w:space="0" w:color="333132"/>
        <w:insideH w:val="single" w:sz="4" w:space="0" w:color="333132"/>
        <w:insideV w:val="single" w:sz="4" w:space="0" w:color="333132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333132"/>
      </w:tcPr>
    </w:tblStylePr>
  </w:style>
  <w:style w:type="table" w:customStyle="1" w:styleId="VGCCCStone">
    <w:name w:val="VGCCC Stone"/>
    <w:basedOn w:val="VGCCCDarkBlue"/>
    <w:uiPriority w:val="99"/>
    <w:rsid w:val="00E00010"/>
    <w:tblPr>
      <w:tblBorders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  <w:insideH w:val="single" w:sz="4" w:space="0" w:color="D2D2D2"/>
        <w:insideV w:val="single" w:sz="4" w:space="0" w:color="D2D2D2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D2D2D2"/>
      </w:tcPr>
    </w:tblStylePr>
  </w:style>
  <w:style w:type="table" w:customStyle="1" w:styleId="VGCCCLightTeal">
    <w:name w:val="VGCCC Light Teal"/>
    <w:basedOn w:val="VGCCCDarkBlue"/>
    <w:uiPriority w:val="99"/>
    <w:rsid w:val="00E00010"/>
    <w:tblPr>
      <w:tblBorders>
        <w:top w:val="single" w:sz="4" w:space="0" w:color="8BD0C0"/>
        <w:left w:val="single" w:sz="4" w:space="0" w:color="8BD0C0"/>
        <w:bottom w:val="single" w:sz="4" w:space="0" w:color="8BD0C0"/>
        <w:right w:val="single" w:sz="4" w:space="0" w:color="8BD0C0"/>
        <w:insideH w:val="single" w:sz="4" w:space="0" w:color="8BD0C0"/>
        <w:insideV w:val="single" w:sz="4" w:space="0" w:color="8BD0C0"/>
      </w:tblBorders>
    </w:tblPr>
    <w:tblStylePr w:type="firstRow">
      <w:rPr>
        <w:rFonts w:ascii="Al Tarikh" w:hAnsi="Al Tarikh"/>
        <w:b/>
        <w:i w:val="0"/>
        <w:color w:val="FFFFFF" w:themeColor="background1"/>
        <w:sz w:val="16"/>
      </w:rPr>
      <w:tblPr/>
      <w:tcPr>
        <w:shd w:val="clear" w:color="auto" w:fill="8BD0C0"/>
      </w:tcPr>
    </w:tblStylePr>
  </w:style>
  <w:style w:type="paragraph" w:styleId="NoSpacing">
    <w:name w:val="No Spacing"/>
    <w:link w:val="NoSpacingChar"/>
    <w:uiPriority w:val="1"/>
    <w:qFormat/>
    <w:rsid w:val="000D5C3C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D5C3C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0D5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3C"/>
    <w:rPr>
      <w:rFonts w:ascii="Avenir Next LT Pro Light" w:hAnsi="Avenir Next LT Pro Light" w:cs="Times New Roman (Body CS)"/>
      <w:color w:val="606060"/>
      <w:spacing w:val="1"/>
      <w:kern w:val="0"/>
      <w:sz w:val="20"/>
      <w:szCs w:val="21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1B01"/>
  </w:style>
  <w:style w:type="paragraph" w:customStyle="1" w:styleId="HeadingOne">
    <w:name w:val="Heading One"/>
    <w:aliases w:val="Same Page"/>
    <w:basedOn w:val="Heading1"/>
    <w:qFormat/>
    <w:rsid w:val="0070485C"/>
    <w:pPr>
      <w:pageBreakBefore w:val="0"/>
      <w:spacing w:before="3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63912"/>
    <w:rPr>
      <w:rFonts w:ascii="Arial" w:eastAsiaTheme="majorEastAsia" w:hAnsi="Arial" w:cstheme="majorBidi"/>
      <w:color w:val="1F3763" w:themeColor="accent1" w:themeShade="7F"/>
      <w:kern w:val="0"/>
      <w:sz w:val="20"/>
      <w:szCs w:val="21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gcccvicgovau.sharepoint.com/sites/Brandinghub/VGCCCTemplates/Fact%20Sheet%20Template%20Landsca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8b19950-0ea3-4d3a-9120-e673673a55cb" ContentTypeId="0x0101008A44E5F2E185C243B9CC25F7EC197F84" PreviousValue="false" LastSyncTimeStamp="2023-08-18T06:31:05.55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8ced81-bb59-45e2-a4a0-ee95ac48c905">VGCCC-1968340927-22991</_dlc_DocId>
    <_dlc_DocIdUrl xmlns="008ced81-bb59-45e2-a4a0-ee95ac48c905">
      <Url>https://vgcccvicgovau.sharepoint.com/sites/SDIV-EducationandInformationServices/_layouts/15/DocIdRedir.aspx?ID=VGCCC-1968340927-22991</Url>
      <Description>VGCCC-1968340927-22991</Description>
    </_dlc_DocIdUrl>
    <vReviewDate xmlns="236b3a9f-a140-4b1e-93e8-cdba4b02ab7f" xsi:nil="true"/>
    <j9c9af152e78497ebd8e653ad89faba3 xmlns="236b3a9f-a140-4b1e-93e8-cdba4b02ab7f">
      <Terms xmlns="http://schemas.microsoft.com/office/infopath/2007/PartnerControls"/>
    </j9c9af152e78497ebd8e653ad89faba3>
    <a4184bf09a5a4bb294578a3b239a1cbd xmlns="236b3a9f-a140-4b1e-93e8-cdba4b02ab7f">
      <Terms xmlns="http://schemas.microsoft.com/office/infopath/2007/PartnerControls"/>
    </a4184bf09a5a4bb294578a3b239a1cbd>
    <ffc20068c61344328f6425e2f123910f xmlns="236b3a9f-a140-4b1e-93e8-cdba4b02ab7f">
      <Terms xmlns="http://schemas.microsoft.com/office/infopath/2007/PartnerControls"/>
    </ffc20068c61344328f6425e2f123910f>
    <vDocumentOwner xmlns="236b3a9f-a140-4b1e-93e8-cdba4b02ab7f">
      <UserInfo>
        <DisplayName/>
        <AccountId xsi:nil="true"/>
        <AccountType/>
      </UserInfo>
    </vDocumentOwner>
    <TaxCatchAll xmlns="236b3a9f-a140-4b1e-93e8-cdba4b02ab7f">
      <Value>3</Value>
    </TaxCatchAll>
    <k7635a9acc204deaa2fb1368d6ffe404 xmlns="236b3a9f-a140-4b1e-93e8-cdba4b02a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1bd2f106-ce50-4f92-9580-2ba01857d201</TermId>
        </TermInfo>
      </Terms>
    </k7635a9acc204deaa2fb1368d6ffe40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VGCCC Document" ma:contentTypeID="0x0101008A44E5F2E185C243B9CC25F7EC197F84006F13AE3CB9F9D948A84F567525DBF81D" ma:contentTypeVersion="4" ma:contentTypeDescription="" ma:contentTypeScope="" ma:versionID="a9531308d8ce4382dc458ba5473638a6">
  <xsd:schema xmlns:xsd="http://www.w3.org/2001/XMLSchema" xmlns:xs="http://www.w3.org/2001/XMLSchema" xmlns:p="http://schemas.microsoft.com/office/2006/metadata/properties" xmlns:ns2="236b3a9f-a140-4b1e-93e8-cdba4b02ab7f" xmlns:ns3="008ced81-bb59-45e2-a4a0-ee95ac48c905" targetNamespace="http://schemas.microsoft.com/office/2006/metadata/properties" ma:root="true" ma:fieldsID="8052489c0b07e50524ca492b8d8aa312" ns2:_="" ns3:_="">
    <xsd:import namespace="236b3a9f-a140-4b1e-93e8-cdba4b02ab7f"/>
    <xsd:import namespace="008ced81-bb59-45e2-a4a0-ee95ac48c905"/>
    <xsd:element name="properties">
      <xsd:complexType>
        <xsd:sequence>
          <xsd:element name="documentManagement">
            <xsd:complexType>
              <xsd:all>
                <xsd:element ref="ns2:vDocumentOwner" minOccurs="0"/>
                <xsd:element ref="ns2:vReviewDate" minOccurs="0"/>
                <xsd:element ref="ns2:ffc20068c61344328f6425e2f123910f" minOccurs="0"/>
                <xsd:element ref="ns2:TaxCatchAll" minOccurs="0"/>
                <xsd:element ref="ns2:TaxCatchAllLabel" minOccurs="0"/>
                <xsd:element ref="ns2:j9c9af152e78497ebd8e653ad89faba3" minOccurs="0"/>
                <xsd:element ref="ns2:a4184bf09a5a4bb294578a3b239a1cbd" minOccurs="0"/>
                <xsd:element ref="ns2:k7635a9acc204deaa2fb1368d6ffe40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3a9f-a140-4b1e-93e8-cdba4b02ab7f" elementFormDefault="qualified">
    <xsd:import namespace="http://schemas.microsoft.com/office/2006/documentManagement/types"/>
    <xsd:import namespace="http://schemas.microsoft.com/office/infopath/2007/PartnerControls"/>
    <xsd:element name="vDocumentOwner" ma:index="5" nillable="true" ma:displayName="Document Owner" ma:hidden="true" ma:list="UserInfo" ma:SharePointGroup="0" ma:internalName="v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ReviewDate" ma:index="6" nillable="true" ma:displayName="Review Date" ma:format="DateOnly" ma:hidden="true" ma:internalName="vReviewDate" ma:readOnly="false">
      <xsd:simpleType>
        <xsd:restriction base="dms:DateTime"/>
      </xsd:simpleType>
    </xsd:element>
    <xsd:element name="ffc20068c61344328f6425e2f123910f" ma:index="8" nillable="true" ma:taxonomy="true" ma:internalName="ffc20068c61344328f6425e2f123910f" ma:taxonomyFieldName="vTopic" ma:displayName="Topic" ma:readOnly="false" ma:default="" ma:fieldId="{ffc20068-c613-4432-8f64-25e2f123910f}" ma:sspId="d8b19950-0ea3-4d3a-9120-e673673a55cb" ma:termSetId="50007d85-21c5-4945-a70a-c1f0027d4c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a59b615-40fc-4dec-9709-d8f0749cc558}" ma:internalName="TaxCatchAll" ma:showField="CatchAllData" ma:web="008ced81-bb59-45e2-a4a0-ee95ac48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59b615-40fc-4dec-9709-d8f0749cc558}" ma:internalName="TaxCatchAllLabel" ma:readOnly="true" ma:showField="CatchAllDataLabel" ma:web="008ced81-bb59-45e2-a4a0-ee95ac48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c9af152e78497ebd8e653ad89faba3" ma:index="12" nillable="true" ma:taxonomy="true" ma:internalName="j9c9af152e78497ebd8e653ad89faba3" ma:taxonomyFieldName="vDocumentType" ma:displayName="Document Type" ma:readOnly="false" ma:default="" ma:fieldId="{39c9af15-2e78-497e-bd8e-653ad89faba3}" ma:sspId="d8b19950-0ea3-4d3a-9120-e673673a55cb" ma:termSetId="a79524c0-978b-4610-a7fe-ca1901d3c8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184bf09a5a4bb294578a3b239a1cbd" ma:index="14" nillable="true" ma:taxonomy="true" ma:internalName="a4184bf09a5a4bb294578a3b239a1cbd" ma:taxonomyFieldName="vDivision" ma:displayName="Division" ma:readOnly="false" ma:default="" ma:fieldId="{a4184bf0-9a5a-4bb2-9457-8a3b239a1cbd}" ma:sspId="d8b19950-0ea3-4d3a-9120-e673673a55cb" ma:termSetId="e2209b3f-f03d-4d63-9365-925d8af19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635a9acc204deaa2fb1368d6ffe404" ma:index="18" nillable="true" ma:taxonomy="true" ma:internalName="k7635a9acc204deaa2fb1368d6ffe404" ma:taxonomyFieldName="BCS" ma:displayName="BCS" ma:indexed="true" ma:readOnly="false" ma:default="3;#Unclassified|1bd2f106-ce50-4f92-9580-2ba01857d201" ma:fieldId="{47635a9a-cc20-4dea-a2fb-1368d6ffe404}" ma:sspId="d8b19950-0ea3-4d3a-9120-e673673a55cb" ma:termSetId="09d5a374-7d7e-4ba4-9180-5dc3c3e4e0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ed81-bb59-45e2-a4a0-ee95ac48c90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EA2C9-AA9A-4138-A6E1-149C73E4BA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4F7CF3-14BC-4644-B65E-8E4C6ECA8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E0B94-555C-496C-BFBC-5153E823EB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234576-CEFD-4A64-893A-A9D25DA3FCC8}">
  <ds:schemaRefs>
    <ds:schemaRef ds:uri="http://schemas.microsoft.com/office/2006/metadata/properties"/>
    <ds:schemaRef ds:uri="http://schemas.microsoft.com/office/infopath/2007/PartnerControls"/>
    <ds:schemaRef ds:uri="008ced81-bb59-45e2-a4a0-ee95ac48c905"/>
    <ds:schemaRef ds:uri="236b3a9f-a140-4b1e-93e8-cdba4b02ab7f"/>
  </ds:schemaRefs>
</ds:datastoreItem>
</file>

<file path=customXml/itemProps5.xml><?xml version="1.0" encoding="utf-8"?>
<ds:datastoreItem xmlns:ds="http://schemas.openxmlformats.org/officeDocument/2006/customXml" ds:itemID="{69797D4E-1C4C-6046-B7AD-F1C816CBA0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9762C5-0429-4463-9FAC-5D1BFF39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3a9f-a140-4b1e-93e8-cdba4b02ab7f"/>
    <ds:schemaRef ds:uri="008ced81-bb59-45e2-a4a0-ee95ac48c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Fact%20Sheet%20Template%20Landscape%20Blue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
goes here.</dc:title>
  <dc:subject>DOCUMENT SUBTITLE GOES HERE.</dc:subject>
  <dc:creator>Rose Spizzica</dc:creator>
  <cp:keywords/>
  <dc:description/>
  <cp:lastModifiedBy>Rose Spizzica</cp:lastModifiedBy>
  <cp:revision>4</cp:revision>
  <dcterms:created xsi:type="dcterms:W3CDTF">2024-02-26T22:15:00Z</dcterms:created>
  <dcterms:modified xsi:type="dcterms:W3CDTF">2024-02-28T21:59:00Z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0x0101008A44E5F2E185C243B9CC25F7EC197F84006F13AE3CB9F9D948A84F567525DBF81D</vt:lpwstr>
  </property>
  <property fmtid="{D5CDD505-2E9C-101B-9397-08002B2CF9AE}" pid="3" name="_dlc_DocIdItemGuid">
    <vt:lpwstr>82376f09-a272-42de-a33a-b493ab4a4c20</vt:lpwstr>
  </property>
  <property fmtid="{D5CDD505-2E9C-101B-9397-08002B2CF9AE}" pid="4" name="MediaServiceImageTags">
    <vt:lpwstr/>
  </property>
  <property fmtid="{D5CDD505-2E9C-101B-9397-08002B2CF9AE}" pid="5" name="vDocumentType">
    <vt:lpwstr/>
  </property>
  <property fmtid="{D5CDD505-2E9C-101B-9397-08002B2CF9AE}" pid="6" name="lcf76f155ced4ddcb4097134ff3c332f">
    <vt:lpwstr/>
  </property>
  <property fmtid="{D5CDD505-2E9C-101B-9397-08002B2CF9AE}" pid="7" name="vDivision">
    <vt:lpwstr/>
  </property>
  <property fmtid="{D5CDD505-2E9C-101B-9397-08002B2CF9AE}" pid="8" name="BCS">
    <vt:lpwstr>3;#Unclassified|1bd2f106-ce50-4f92-9580-2ba01857d201</vt:lpwstr>
  </property>
  <property fmtid="{D5CDD505-2E9C-101B-9397-08002B2CF9AE}" pid="9" name="vTopic">
    <vt:lpwstr/>
  </property>
  <property fmtid="{D5CDD505-2E9C-101B-9397-08002B2CF9AE}" pid="10" name="ClassificationContentMarkingHeaderShapeIds">
    <vt:lpwstr>6d207fa2,4b53394c,6e84bcfc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49e7efd5-7a26-428e-a0b1-b03ce3e67d24_Enabled">
    <vt:lpwstr>true</vt:lpwstr>
  </property>
  <property fmtid="{D5CDD505-2E9C-101B-9397-08002B2CF9AE}" pid="14" name="MSIP_Label_49e7efd5-7a26-428e-a0b1-b03ce3e67d24_SetDate">
    <vt:lpwstr>2024-01-09T04:15:15Z</vt:lpwstr>
  </property>
  <property fmtid="{D5CDD505-2E9C-101B-9397-08002B2CF9AE}" pid="15" name="MSIP_Label_49e7efd5-7a26-428e-a0b1-b03ce3e67d24_Method">
    <vt:lpwstr>Standard</vt:lpwstr>
  </property>
  <property fmtid="{D5CDD505-2E9C-101B-9397-08002B2CF9AE}" pid="16" name="MSIP_Label_49e7efd5-7a26-428e-a0b1-b03ce3e67d24_Name">
    <vt:lpwstr>OFFICIAL</vt:lpwstr>
  </property>
  <property fmtid="{D5CDD505-2E9C-101B-9397-08002B2CF9AE}" pid="17" name="MSIP_Label_49e7efd5-7a26-428e-a0b1-b03ce3e67d24_SiteId">
    <vt:lpwstr>73fefd30-d091-4581-b618-c9725afb4ab9</vt:lpwstr>
  </property>
  <property fmtid="{D5CDD505-2E9C-101B-9397-08002B2CF9AE}" pid="18" name="MSIP_Label_49e7efd5-7a26-428e-a0b1-b03ce3e67d24_ActionId">
    <vt:lpwstr>197eb1bd-a660-4ed7-afd3-ffa6a4b123d5</vt:lpwstr>
  </property>
  <property fmtid="{D5CDD505-2E9C-101B-9397-08002B2CF9AE}" pid="19" name="MSIP_Label_49e7efd5-7a26-428e-a0b1-b03ce3e67d24_ContentBits">
    <vt:lpwstr>1</vt:lpwstr>
  </property>
  <property fmtid="{D5CDD505-2E9C-101B-9397-08002B2CF9AE}" pid="20" name="Order">
    <vt:r8>5194100</vt:r8>
  </property>
  <property fmtid="{D5CDD505-2E9C-101B-9397-08002B2CF9AE}" pid="21" name="k7635a9acc204deaa2fb1368d6ffe404">
    <vt:lpwstr>Unclassified|1bd2f106-ce50-4f92-9580-2ba01857d201</vt:lpwstr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SharedWithUsers">
    <vt:lpwstr>593;#Carly McGregor;#633;#Meg Ryan;#17;#Veronica Goluza;#415;#Jorja Skaltsas;#500;#Glorija Kuzman</vt:lpwstr>
  </property>
</Properties>
</file>